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D3C1E" w14:textId="77777777" w:rsidR="004D3893" w:rsidRDefault="00000000">
      <w:pPr>
        <w:spacing w:before="13" w:after="122"/>
        <w:jc w:val="center"/>
        <w:rPr>
          <w:rFonts w:ascii="仿宋" w:eastAsia="仿宋" w:hAnsi="仿宋" w:cs="仿宋" w:hint="eastAsia"/>
          <w:b/>
          <w:spacing w:val="1"/>
          <w:w w:val="99"/>
          <w:sz w:val="32"/>
          <w:szCs w:val="32"/>
        </w:rPr>
      </w:pPr>
      <w:r>
        <w:rPr>
          <w:rFonts w:ascii="仿宋" w:eastAsia="仿宋" w:hAnsi="仿宋" w:cs="仿宋"/>
          <w:b/>
          <w:spacing w:val="1"/>
          <w:w w:val="99"/>
          <w:sz w:val="32"/>
          <w:szCs w:val="32"/>
        </w:rPr>
        <w:t>分项报价明细表</w:t>
      </w:r>
      <w:proofErr w:type="gramStart"/>
      <w:r>
        <w:rPr>
          <w:rFonts w:ascii="仿宋" w:eastAsia="仿宋" w:hAnsi="仿宋" w:cs="仿宋"/>
          <w:b/>
          <w:spacing w:val="1"/>
          <w:w w:val="99"/>
          <w:sz w:val="32"/>
          <w:szCs w:val="32"/>
        </w:rPr>
        <w:t>(技术开发类)</w:t>
      </w:r>
      <w:proofErr w:type="gramEnd"/>
    </w:p>
    <w:p w14:paraId="05E84B8E" w14:textId="77777777" w:rsidR="004D3893" w:rsidRDefault="004D3893"/>
    <w:p w14:paraId="3BA7356B" w14:textId="6A870927" w:rsidR="004D3893" w:rsidRDefault="00000000">
      <w:r>
        <w:rPr>
          <w:rFonts w:hint="eastAsia"/>
        </w:rPr>
        <w:t>项目名称：</w:t>
      </w:r>
      <w:r w:rsidR="007A144D" w:rsidRPr="007A144D">
        <w:t>光纤探头</w:t>
      </w:r>
      <w:r>
        <w:rPr>
          <w:rFonts w:hint="eastAsia"/>
        </w:rPr>
        <w:t>研制</w:t>
      </w:r>
    </w:p>
    <w:p w14:paraId="18B91181" w14:textId="77777777" w:rsidR="004D3893" w:rsidRDefault="004D3893"/>
    <w:p w14:paraId="0EE14E38" w14:textId="77777777" w:rsidR="004D3893" w:rsidRDefault="004D3893"/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3"/>
        <w:gridCol w:w="1808"/>
        <w:gridCol w:w="2236"/>
        <w:gridCol w:w="2498"/>
        <w:gridCol w:w="1841"/>
        <w:gridCol w:w="1836"/>
        <w:gridCol w:w="1319"/>
        <w:gridCol w:w="1578"/>
      </w:tblGrid>
      <w:tr w:rsidR="004D3893" w14:paraId="542C4659" w14:textId="77777777">
        <w:trPr>
          <w:cantSplit/>
          <w:trHeight w:val="765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827157" w14:textId="77777777" w:rsidR="004D3893" w:rsidRDefault="00000000">
            <w:pPr>
              <w:wordWrap w:val="0"/>
              <w:spacing w:before="244" w:after="246"/>
              <w:ind w:left="306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/>
                <w:b/>
                <w:w w:val="99"/>
              </w:rPr>
              <w:t>序</w:t>
            </w:r>
            <w:r>
              <w:rPr>
                <w:rFonts w:ascii="仿宋" w:eastAsia="仿宋" w:hAnsi="仿宋" w:cs="仿宋"/>
                <w:b/>
              </w:rPr>
              <w:t>号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42FCE2" w14:textId="77777777" w:rsidR="004D3893" w:rsidRDefault="00000000">
            <w:pPr>
              <w:wordWrap w:val="0"/>
              <w:spacing w:before="244" w:after="246"/>
              <w:ind w:left="682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/>
                <w:b/>
                <w:w w:val="99"/>
              </w:rPr>
              <w:t>类</w:t>
            </w:r>
            <w:r>
              <w:rPr>
                <w:rFonts w:ascii="仿宋" w:eastAsia="仿宋" w:hAnsi="仿宋" w:cs="仿宋"/>
                <w:b/>
              </w:rPr>
              <w:t>别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EC41B1" w14:textId="77777777" w:rsidR="004D3893" w:rsidRDefault="00000000">
            <w:pPr>
              <w:wordWrap w:val="0"/>
              <w:spacing w:before="244" w:after="246"/>
              <w:ind w:left="902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/>
                <w:b/>
                <w:w w:val="99"/>
              </w:rPr>
              <w:t>名</w:t>
            </w:r>
            <w:r>
              <w:rPr>
                <w:rFonts w:ascii="仿宋" w:eastAsia="仿宋" w:hAnsi="仿宋" w:cs="仿宋"/>
                <w:b/>
              </w:rPr>
              <w:t>称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A10A19" w14:textId="77777777" w:rsidR="004D3893" w:rsidRDefault="00000000">
            <w:pPr>
              <w:wordWrap w:val="0"/>
              <w:spacing w:before="244" w:after="246"/>
              <w:ind w:left="242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/>
                <w:b/>
                <w:w w:val="99"/>
              </w:rPr>
              <w:t>规格</w:t>
            </w:r>
            <w:r>
              <w:rPr>
                <w:rFonts w:ascii="仿宋" w:eastAsia="仿宋" w:hAnsi="仿宋" w:cs="仿宋"/>
                <w:b/>
              </w:rPr>
              <w:t>/型号/品牌/类型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0D6961" w14:textId="77777777" w:rsidR="004D3893" w:rsidRDefault="00000000">
            <w:pPr>
              <w:wordWrap w:val="0"/>
              <w:spacing w:before="244" w:after="246"/>
              <w:ind w:left="703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/>
                <w:b/>
                <w:w w:val="99"/>
              </w:rPr>
              <w:t>数</w:t>
            </w:r>
            <w:r>
              <w:rPr>
                <w:rFonts w:ascii="仿宋" w:eastAsia="仿宋" w:hAnsi="仿宋" w:cs="仿宋"/>
                <w:b/>
              </w:rPr>
              <w:t>量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90714D" w14:textId="77777777" w:rsidR="004D3893" w:rsidRDefault="00000000">
            <w:pPr>
              <w:wordWrap w:val="0"/>
              <w:spacing w:before="244" w:after="246"/>
              <w:ind w:left="542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/>
                <w:b/>
                <w:w w:val="99"/>
              </w:rPr>
              <w:t>单</w:t>
            </w:r>
            <w:r>
              <w:rPr>
                <w:rFonts w:ascii="仿宋" w:eastAsia="仿宋" w:hAnsi="仿宋" w:cs="仿宋"/>
                <w:b/>
              </w:rPr>
              <w:t>价/元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576042" w14:textId="77777777" w:rsidR="004D3893" w:rsidRDefault="00000000">
            <w:pPr>
              <w:wordWrap w:val="0"/>
              <w:spacing w:before="244" w:after="246"/>
              <w:ind w:left="441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/>
                <w:b/>
                <w:w w:val="99"/>
              </w:rPr>
              <w:t>总</w:t>
            </w:r>
            <w:r>
              <w:rPr>
                <w:rFonts w:ascii="仿宋" w:eastAsia="仿宋" w:hAnsi="仿宋" w:cs="仿宋"/>
                <w:b/>
              </w:rPr>
              <w:t>价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1469D1" w14:textId="77777777" w:rsidR="004D3893" w:rsidRDefault="00000000">
            <w:pPr>
              <w:wordWrap w:val="0"/>
              <w:spacing w:before="244" w:after="246"/>
              <w:ind w:left="572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/>
                <w:b/>
                <w:w w:val="99"/>
              </w:rPr>
              <w:t>备</w:t>
            </w:r>
            <w:r>
              <w:rPr>
                <w:rFonts w:ascii="仿宋" w:eastAsia="仿宋" w:hAnsi="仿宋" w:cs="仿宋"/>
                <w:b/>
              </w:rPr>
              <w:t>注</w:t>
            </w:r>
          </w:p>
        </w:tc>
      </w:tr>
      <w:tr w:rsidR="004D3893" w14:paraId="0DBE8432" w14:textId="77777777" w:rsidTr="00D81215">
        <w:trPr>
          <w:cantSplit/>
          <w:trHeight w:val="625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93B2DA" w14:textId="77777777" w:rsidR="004D3893" w:rsidRDefault="00000000">
            <w:pPr>
              <w:wordWrap w:val="0"/>
              <w:spacing w:before="172" w:after="177"/>
              <w:ind w:left="463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/>
                <w:spacing w:val="-1"/>
                <w:w w:val="99"/>
              </w:rPr>
              <w:t>1</w:t>
            </w:r>
          </w:p>
        </w:tc>
        <w:tc>
          <w:tcPr>
            <w:tcW w:w="180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45677" w14:textId="77777777" w:rsidR="004D3893" w:rsidRDefault="00000000" w:rsidP="00D81215">
            <w:pPr>
              <w:wordWrap w:val="0"/>
              <w:spacing w:before="23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/>
                <w:w w:val="99"/>
              </w:rPr>
              <w:t>硬件</w:t>
            </w:r>
            <w:r>
              <w:rPr>
                <w:rFonts w:ascii="仿宋" w:eastAsia="仿宋" w:hAnsi="仿宋" w:cs="仿宋"/>
              </w:rPr>
              <w:t>构成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55D5FE" w14:textId="77777777" w:rsidR="004D3893" w:rsidRDefault="00000000">
            <w:pPr>
              <w:wordWrap w:val="0"/>
              <w:spacing w:before="327" w:after="333"/>
              <w:ind w:left="379"/>
              <w:rPr>
                <w:rFonts w:ascii="仿宋" w:eastAsia="仿宋" w:hAnsi="仿宋" w:cs="仿宋" w:hint="eastAsia"/>
                <w:w w:val="99"/>
              </w:rPr>
            </w:pPr>
            <w:r>
              <w:rPr>
                <w:rFonts w:ascii="仿宋" w:eastAsia="仿宋" w:hAnsi="仿宋" w:cs="仿宋" w:hint="eastAsia"/>
                <w:w w:val="99"/>
              </w:rPr>
              <w:t>标准光纤传感器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FF450A" w14:textId="77777777" w:rsidR="004D3893" w:rsidRDefault="00000000">
            <w:pPr>
              <w:wordWrap w:val="0"/>
              <w:spacing w:before="13" w:line="270" w:lineRule="auto"/>
              <w:ind w:left="103" w:right="104"/>
              <w:rPr>
                <w:rFonts w:ascii="仿宋" w:eastAsia="仿宋" w:hAnsi="仿宋" w:cs="仿宋" w:hint="eastAsia"/>
                <w:spacing w:val="-2"/>
                <w:w w:val="99"/>
              </w:rPr>
            </w:pPr>
            <w:r>
              <w:rPr>
                <w:rFonts w:ascii="仿宋" w:eastAsia="仿宋" w:hAnsi="仿宋" w:cs="仿宋" w:hint="eastAsia"/>
                <w:spacing w:val="-2"/>
                <w:w w:val="99"/>
              </w:rPr>
              <w:t>最高工作温度不低于600℃；</w:t>
            </w:r>
          </w:p>
          <w:p w14:paraId="460893AF" w14:textId="77777777" w:rsidR="004D3893" w:rsidRDefault="00000000">
            <w:pPr>
              <w:wordWrap w:val="0"/>
              <w:spacing w:before="13" w:line="270" w:lineRule="auto"/>
              <w:ind w:left="103" w:right="104"/>
              <w:rPr>
                <w:rFonts w:ascii="仿宋" w:eastAsia="仿宋" w:hAnsi="仿宋" w:cs="仿宋" w:hint="eastAsia"/>
                <w:spacing w:val="-2"/>
                <w:w w:val="99"/>
              </w:rPr>
            </w:pPr>
            <w:r>
              <w:rPr>
                <w:rFonts w:ascii="仿宋" w:eastAsia="仿宋" w:hAnsi="仿宋" w:cs="仿宋" w:hint="eastAsia"/>
                <w:spacing w:val="-2"/>
                <w:w w:val="99"/>
              </w:rPr>
              <w:t>探针直径最大不超过5mm；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66E93" w14:textId="77777777" w:rsidR="004D3893" w:rsidRDefault="00000000" w:rsidP="00521224">
            <w:pPr>
              <w:wordWrap w:val="0"/>
              <w:spacing w:before="172" w:after="177"/>
              <w:ind w:left="862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/>
                <w:spacing w:val="-1"/>
                <w:w w:val="99"/>
              </w:rPr>
              <w:t>4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CDA9D" w14:textId="77777777" w:rsidR="004D3893" w:rsidRDefault="00000000" w:rsidP="00521224">
            <w:pPr>
              <w:wordWrap w:val="0"/>
              <w:spacing w:before="172" w:after="177"/>
              <w:ind w:left="650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/>
                <w:w w:val="99"/>
              </w:rPr>
              <w:t>5</w:t>
            </w:r>
            <w:r>
              <w:rPr>
                <w:rFonts w:ascii="仿宋" w:eastAsia="仿宋" w:hAnsi="仿宋" w:cs="仿宋" w:hint="eastAsia"/>
                <w:w w:val="99"/>
              </w:rPr>
              <w:t>5</w:t>
            </w:r>
            <w:r>
              <w:rPr>
                <w:rFonts w:ascii="仿宋" w:eastAsia="仿宋" w:hAnsi="仿宋" w:cs="仿宋"/>
              </w:rPr>
              <w:t>000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B9160" w14:textId="77777777" w:rsidR="004D3893" w:rsidRDefault="00000000" w:rsidP="00D81215">
            <w:pPr>
              <w:wordWrap w:val="0"/>
              <w:spacing w:before="172" w:after="177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/>
                <w:spacing w:val="-2"/>
                <w:w w:val="99"/>
              </w:rPr>
              <w:t>2</w:t>
            </w:r>
            <w:r>
              <w:rPr>
                <w:rFonts w:ascii="仿宋" w:eastAsia="仿宋" w:hAnsi="仿宋" w:cs="仿宋" w:hint="eastAsia"/>
                <w:spacing w:val="-2"/>
                <w:w w:val="99"/>
              </w:rPr>
              <w:t>2</w:t>
            </w:r>
            <w:r>
              <w:rPr>
                <w:rFonts w:ascii="仿宋" w:eastAsia="仿宋" w:hAnsi="仿宋" w:cs="仿宋"/>
                <w:spacing w:val="-2"/>
                <w:w w:val="99"/>
              </w:rPr>
              <w:t>0000</w:t>
            </w:r>
            <w:r>
              <w:rPr>
                <w:rFonts w:ascii="仿宋" w:eastAsia="仿宋" w:hAnsi="仿宋" w:cs="仿宋"/>
                <w:spacing w:val="1"/>
                <w:w w:val="70"/>
              </w:rPr>
              <w:t xml:space="preserve"> </w:t>
            </w:r>
            <w:r>
              <w:rPr>
                <w:rFonts w:ascii="仿宋" w:eastAsia="仿宋" w:hAnsi="仿宋" w:cs="仿宋"/>
                <w:spacing w:val="-4"/>
              </w:rPr>
              <w:t>元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84EFA2" w14:textId="77777777" w:rsidR="004D3893" w:rsidRDefault="004D3893">
            <w:pPr>
              <w:wordWrap w:val="0"/>
              <w:spacing w:before="1" w:line="212" w:lineRule="auto"/>
              <w:jc w:val="both"/>
              <w:rPr>
                <w:sz w:val="20"/>
                <w:szCs w:val="20"/>
              </w:rPr>
            </w:pPr>
          </w:p>
          <w:p w14:paraId="0AE9F8F0" w14:textId="77777777" w:rsidR="004D3893" w:rsidRDefault="004D3893">
            <w:pPr>
              <w:wordWrap w:val="0"/>
              <w:spacing w:line="219" w:lineRule="auto"/>
              <w:ind w:left="-5"/>
              <w:jc w:val="both"/>
              <w:rPr>
                <w:sz w:val="20"/>
                <w:szCs w:val="20"/>
              </w:rPr>
            </w:pPr>
          </w:p>
          <w:p w14:paraId="4CFFD5EB" w14:textId="77777777" w:rsidR="004D3893" w:rsidRDefault="004D3893">
            <w:pPr>
              <w:wordWrap w:val="0"/>
              <w:spacing w:line="216" w:lineRule="auto"/>
              <w:ind w:left="-5"/>
              <w:jc w:val="both"/>
              <w:rPr>
                <w:sz w:val="20"/>
                <w:szCs w:val="20"/>
              </w:rPr>
            </w:pPr>
          </w:p>
        </w:tc>
      </w:tr>
      <w:tr w:rsidR="004D3893" w14:paraId="306EB689" w14:textId="77777777" w:rsidTr="00D81215">
        <w:trPr>
          <w:cantSplit/>
          <w:trHeight w:val="935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E23440" w14:textId="77777777" w:rsidR="004D3893" w:rsidRDefault="00000000">
            <w:pPr>
              <w:wordWrap w:val="0"/>
              <w:spacing w:before="327" w:after="333"/>
              <w:ind w:left="463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/>
                <w:spacing w:val="-1"/>
                <w:w w:val="99"/>
              </w:rPr>
              <w:t>2</w:t>
            </w:r>
          </w:p>
        </w:tc>
        <w:tc>
          <w:tcPr>
            <w:tcW w:w="18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FB5D08" w14:textId="77777777" w:rsidR="004D3893" w:rsidRDefault="004D3893"/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CD752" w14:textId="77777777" w:rsidR="004D3893" w:rsidRDefault="00000000">
            <w:pPr>
              <w:wordWrap w:val="0"/>
              <w:spacing w:before="327" w:after="333"/>
              <w:ind w:left="379"/>
              <w:rPr>
                <w:rFonts w:ascii="仿宋" w:eastAsia="仿宋" w:hAnsi="仿宋" w:cs="仿宋" w:hint="eastAsia"/>
                <w:w w:val="99"/>
              </w:rPr>
            </w:pPr>
            <w:r>
              <w:rPr>
                <w:rFonts w:ascii="仿宋" w:eastAsia="仿宋" w:hAnsi="仿宋" w:cs="仿宋" w:hint="eastAsia"/>
                <w:w w:val="99"/>
              </w:rPr>
              <w:t>耐温特种传感器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4D2F58" w14:textId="77777777" w:rsidR="004D3893" w:rsidRDefault="00000000">
            <w:pPr>
              <w:wordWrap w:val="0"/>
              <w:spacing w:before="13" w:line="270" w:lineRule="auto"/>
              <w:ind w:left="103" w:right="104"/>
              <w:rPr>
                <w:rFonts w:ascii="仿宋" w:eastAsia="仿宋" w:hAnsi="仿宋" w:cs="仿宋" w:hint="eastAsia"/>
                <w:spacing w:val="-2"/>
                <w:w w:val="99"/>
              </w:rPr>
            </w:pPr>
            <w:r>
              <w:rPr>
                <w:rFonts w:ascii="仿宋" w:eastAsia="仿宋" w:hAnsi="仿宋" w:cs="仿宋" w:hint="eastAsia"/>
                <w:spacing w:val="-2"/>
                <w:w w:val="99"/>
              </w:rPr>
              <w:t>最高工作温度不低于1800℃；</w:t>
            </w:r>
          </w:p>
          <w:p w14:paraId="291E128B" w14:textId="77777777" w:rsidR="004D3893" w:rsidRDefault="00000000">
            <w:pPr>
              <w:wordWrap w:val="0"/>
              <w:spacing w:before="13" w:line="270" w:lineRule="auto"/>
              <w:ind w:left="103" w:right="104"/>
              <w:rPr>
                <w:rFonts w:ascii="仿宋" w:eastAsia="仿宋" w:hAnsi="仿宋" w:cs="仿宋" w:hint="eastAsia"/>
                <w:spacing w:val="-2"/>
                <w:w w:val="99"/>
              </w:rPr>
            </w:pPr>
            <w:r>
              <w:rPr>
                <w:rFonts w:ascii="仿宋" w:eastAsia="仿宋" w:hAnsi="仿宋" w:cs="仿宋" w:hint="eastAsia"/>
                <w:spacing w:val="-2"/>
                <w:w w:val="99"/>
              </w:rPr>
              <w:t>探针直径最大不超过10mm；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A3498" w14:textId="77777777" w:rsidR="004D3893" w:rsidRDefault="00000000" w:rsidP="00521224">
            <w:pPr>
              <w:wordWrap w:val="0"/>
              <w:spacing w:before="327" w:after="333"/>
              <w:ind w:left="862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/>
                <w:spacing w:val="-1"/>
                <w:w w:val="99"/>
              </w:rPr>
              <w:t>4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05361" w14:textId="77777777" w:rsidR="004D3893" w:rsidRDefault="00000000" w:rsidP="00D81215">
            <w:pPr>
              <w:wordWrap w:val="0"/>
              <w:spacing w:before="327" w:after="333"/>
              <w:ind w:left="597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/>
                <w:w w:val="99"/>
              </w:rPr>
              <w:t>1</w:t>
            </w:r>
            <w:r>
              <w:rPr>
                <w:rFonts w:ascii="仿宋" w:eastAsia="仿宋" w:hAnsi="仿宋" w:cs="仿宋" w:hint="eastAsia"/>
              </w:rPr>
              <w:t>3</w:t>
            </w:r>
            <w:r>
              <w:rPr>
                <w:rFonts w:ascii="仿宋" w:eastAsia="仿宋" w:hAnsi="仿宋" w:cs="仿宋"/>
              </w:rPr>
              <w:t>0000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B97DE" w14:textId="77777777" w:rsidR="004D3893" w:rsidRDefault="00000000" w:rsidP="00D81215">
            <w:pPr>
              <w:wordWrap w:val="0"/>
              <w:spacing w:before="327" w:after="333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  <w:spacing w:val="-2"/>
                <w:w w:val="99"/>
              </w:rPr>
              <w:t>52</w:t>
            </w:r>
            <w:r>
              <w:rPr>
                <w:rFonts w:ascii="仿宋" w:eastAsia="仿宋" w:hAnsi="仿宋" w:cs="仿宋"/>
                <w:spacing w:val="-2"/>
                <w:w w:val="99"/>
              </w:rPr>
              <w:t>0000</w:t>
            </w:r>
            <w:r>
              <w:rPr>
                <w:rFonts w:ascii="仿宋" w:eastAsia="仿宋" w:hAnsi="仿宋" w:cs="仿宋"/>
                <w:spacing w:val="1"/>
                <w:w w:val="70"/>
              </w:rPr>
              <w:t xml:space="preserve"> </w:t>
            </w:r>
            <w:r>
              <w:rPr>
                <w:rFonts w:ascii="仿宋" w:eastAsia="仿宋" w:hAnsi="仿宋" w:cs="仿宋"/>
                <w:spacing w:val="-4"/>
              </w:rPr>
              <w:t>元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CDF225" w14:textId="77777777" w:rsidR="004D3893" w:rsidRDefault="004D3893">
            <w:pPr>
              <w:wordWrap w:val="0"/>
              <w:spacing w:before="1" w:line="212" w:lineRule="auto"/>
              <w:jc w:val="both"/>
              <w:rPr>
                <w:sz w:val="20"/>
                <w:szCs w:val="20"/>
              </w:rPr>
            </w:pPr>
          </w:p>
          <w:p w14:paraId="73CF4EC1" w14:textId="77777777" w:rsidR="004D3893" w:rsidRDefault="004D3893">
            <w:pPr>
              <w:wordWrap w:val="0"/>
              <w:spacing w:line="219" w:lineRule="auto"/>
              <w:ind w:left="-5"/>
              <w:jc w:val="both"/>
              <w:rPr>
                <w:sz w:val="20"/>
                <w:szCs w:val="20"/>
              </w:rPr>
            </w:pPr>
          </w:p>
          <w:p w14:paraId="730D2FBB" w14:textId="77777777" w:rsidR="004D3893" w:rsidRDefault="004D3893">
            <w:pPr>
              <w:wordWrap w:val="0"/>
              <w:spacing w:line="219" w:lineRule="auto"/>
              <w:ind w:left="-5"/>
              <w:jc w:val="both"/>
              <w:rPr>
                <w:sz w:val="20"/>
                <w:szCs w:val="20"/>
              </w:rPr>
            </w:pPr>
          </w:p>
          <w:p w14:paraId="5BED0F3E" w14:textId="77777777" w:rsidR="004D3893" w:rsidRDefault="004D3893">
            <w:pPr>
              <w:wordWrap w:val="0"/>
              <w:spacing w:after="98" w:line="219" w:lineRule="auto"/>
              <w:ind w:left="-5"/>
              <w:jc w:val="both"/>
              <w:rPr>
                <w:sz w:val="20"/>
                <w:szCs w:val="20"/>
              </w:rPr>
            </w:pPr>
          </w:p>
        </w:tc>
      </w:tr>
      <w:tr w:rsidR="004D3893" w14:paraId="2C98D9D0" w14:textId="77777777">
        <w:trPr>
          <w:cantSplit/>
          <w:trHeight w:val="624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5D66A9" w14:textId="77777777" w:rsidR="004D3893" w:rsidRDefault="00000000">
            <w:pPr>
              <w:wordWrap w:val="0"/>
              <w:spacing w:before="172" w:after="176"/>
              <w:ind w:left="306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/>
                <w:b/>
                <w:w w:val="99"/>
              </w:rPr>
              <w:t>序</w:t>
            </w:r>
            <w:r>
              <w:rPr>
                <w:rFonts w:ascii="仿宋" w:eastAsia="仿宋" w:hAnsi="仿宋" w:cs="仿宋"/>
                <w:b/>
              </w:rPr>
              <w:t>号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382068" w14:textId="77777777" w:rsidR="004D3893" w:rsidRDefault="00000000">
            <w:pPr>
              <w:wordWrap w:val="0"/>
              <w:spacing w:before="172" w:after="176"/>
              <w:ind w:left="682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/>
                <w:b/>
                <w:w w:val="99"/>
              </w:rPr>
              <w:t>类</w:t>
            </w:r>
            <w:r>
              <w:rPr>
                <w:rFonts w:ascii="仿宋" w:eastAsia="仿宋" w:hAnsi="仿宋" w:cs="仿宋"/>
                <w:b/>
              </w:rPr>
              <w:t>别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402CC5" w14:textId="77777777" w:rsidR="004D3893" w:rsidRDefault="00000000">
            <w:pPr>
              <w:wordWrap w:val="0"/>
              <w:spacing w:before="172" w:after="176"/>
              <w:ind w:left="902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/>
                <w:b/>
                <w:w w:val="99"/>
              </w:rPr>
              <w:t>名</w:t>
            </w:r>
            <w:r>
              <w:rPr>
                <w:rFonts w:ascii="仿宋" w:eastAsia="仿宋" w:hAnsi="仿宋" w:cs="仿宋"/>
                <w:b/>
              </w:rPr>
              <w:t>称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024620" w14:textId="77777777" w:rsidR="004D3893" w:rsidRDefault="00000000">
            <w:pPr>
              <w:spacing w:before="14" w:line="267" w:lineRule="auto"/>
              <w:ind w:left="820" w:right="824" w:firstLine="106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/>
                <w:b/>
                <w:w w:val="99"/>
              </w:rPr>
              <w:t>工作</w:t>
            </w:r>
            <w:r>
              <w:rPr>
                <w:rFonts w:ascii="仿宋" w:eastAsia="仿宋" w:hAnsi="仿宋" w:cs="仿宋"/>
                <w:b/>
              </w:rPr>
              <w:t>量</w:t>
            </w:r>
            <w:r>
              <w:rPr>
                <w:rFonts w:ascii="仿宋" w:eastAsia="仿宋" w:hAnsi="仿宋" w:cs="仿宋"/>
                <w:b/>
                <w:spacing w:val="1"/>
              </w:rPr>
              <w:t xml:space="preserve"> </w:t>
            </w:r>
            <w:r>
              <w:rPr>
                <w:rFonts w:ascii="仿宋" w:eastAsia="仿宋" w:hAnsi="仿宋" w:cs="仿宋"/>
                <w:b/>
                <w:w w:val="99"/>
              </w:rPr>
              <w:t>（</w:t>
            </w:r>
            <w:r>
              <w:rPr>
                <w:rFonts w:ascii="仿宋" w:eastAsia="仿宋" w:hAnsi="仿宋" w:cs="仿宋"/>
                <w:b/>
              </w:rPr>
              <w:t xml:space="preserve">人日） </w:t>
            </w:r>
          </w:p>
        </w:tc>
        <w:tc>
          <w:tcPr>
            <w:tcW w:w="3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491B2F" w14:textId="77777777" w:rsidR="004D3893" w:rsidRDefault="00000000">
            <w:pPr>
              <w:spacing w:before="14" w:line="267" w:lineRule="auto"/>
              <w:ind w:left="1253" w:right="1255" w:firstLine="158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/>
                <w:b/>
                <w:w w:val="99"/>
              </w:rPr>
              <w:t>人员成</w:t>
            </w:r>
            <w:r>
              <w:rPr>
                <w:rFonts w:ascii="仿宋" w:eastAsia="仿宋" w:hAnsi="仿宋" w:cs="仿宋"/>
                <w:b/>
              </w:rPr>
              <w:t>本</w:t>
            </w:r>
            <w:r>
              <w:rPr>
                <w:rFonts w:ascii="仿宋" w:eastAsia="仿宋" w:hAnsi="仿宋" w:cs="仿宋"/>
                <w:b/>
                <w:spacing w:val="53"/>
              </w:rPr>
              <w:t xml:space="preserve"> </w:t>
            </w:r>
            <w:r>
              <w:rPr>
                <w:rFonts w:ascii="仿宋" w:eastAsia="仿宋" w:hAnsi="仿宋" w:cs="仿宋"/>
                <w:b/>
                <w:w w:val="99"/>
              </w:rPr>
              <w:t>（元</w:t>
            </w:r>
            <w:r>
              <w:rPr>
                <w:rFonts w:ascii="仿宋" w:eastAsia="仿宋" w:hAnsi="仿宋" w:cs="仿宋"/>
                <w:b/>
              </w:rPr>
              <w:t xml:space="preserve">/人日） 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A4A096" w14:textId="77777777" w:rsidR="004D3893" w:rsidRDefault="00000000">
            <w:pPr>
              <w:wordWrap w:val="0"/>
              <w:spacing w:before="172" w:after="176"/>
              <w:ind w:left="441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/>
                <w:b/>
                <w:w w:val="99"/>
              </w:rPr>
              <w:t>总</w:t>
            </w:r>
            <w:r>
              <w:rPr>
                <w:rFonts w:ascii="仿宋" w:eastAsia="仿宋" w:hAnsi="仿宋" w:cs="仿宋"/>
                <w:b/>
              </w:rPr>
              <w:t>价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B14B0D" w14:textId="77777777" w:rsidR="004D3893" w:rsidRDefault="00000000">
            <w:pPr>
              <w:wordWrap w:val="0"/>
              <w:spacing w:before="172" w:after="176"/>
              <w:ind w:left="572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/>
                <w:b/>
                <w:w w:val="99"/>
              </w:rPr>
              <w:t>备</w:t>
            </w:r>
            <w:r>
              <w:rPr>
                <w:rFonts w:ascii="仿宋" w:eastAsia="仿宋" w:hAnsi="仿宋" w:cs="仿宋"/>
                <w:b/>
              </w:rPr>
              <w:t>注</w:t>
            </w:r>
          </w:p>
        </w:tc>
      </w:tr>
      <w:tr w:rsidR="00521224" w14:paraId="4763B641" w14:textId="77777777" w:rsidTr="00521224">
        <w:trPr>
          <w:cantSplit/>
          <w:trHeight w:val="555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E8D1DA" w14:textId="77777777" w:rsidR="00521224" w:rsidRDefault="00521224">
            <w:pPr>
              <w:wordWrap w:val="0"/>
              <w:spacing w:before="1" w:line="212" w:lineRule="auto"/>
              <w:jc w:val="both"/>
              <w:rPr>
                <w:sz w:val="20"/>
                <w:szCs w:val="20"/>
              </w:rPr>
            </w:pPr>
          </w:p>
          <w:p w14:paraId="44C78853" w14:textId="77777777" w:rsidR="00521224" w:rsidRDefault="00521224">
            <w:pPr>
              <w:wordWrap w:val="0"/>
              <w:spacing w:line="219" w:lineRule="auto"/>
              <w:ind w:left="-5"/>
              <w:jc w:val="both"/>
              <w:rPr>
                <w:sz w:val="20"/>
                <w:szCs w:val="20"/>
              </w:rPr>
            </w:pPr>
          </w:p>
          <w:p w14:paraId="35C5BE95" w14:textId="77777777" w:rsidR="00521224" w:rsidRDefault="00521224">
            <w:pPr>
              <w:wordWrap w:val="0"/>
              <w:spacing w:line="219" w:lineRule="auto"/>
              <w:ind w:left="-5"/>
              <w:jc w:val="both"/>
              <w:rPr>
                <w:sz w:val="20"/>
                <w:szCs w:val="20"/>
              </w:rPr>
            </w:pPr>
          </w:p>
          <w:p w14:paraId="7E2D1937" w14:textId="77777777" w:rsidR="00521224" w:rsidRDefault="00521224">
            <w:pPr>
              <w:wordWrap w:val="0"/>
              <w:spacing w:line="219" w:lineRule="auto"/>
              <w:ind w:left="-5"/>
              <w:jc w:val="both"/>
              <w:rPr>
                <w:sz w:val="20"/>
                <w:szCs w:val="20"/>
              </w:rPr>
            </w:pPr>
          </w:p>
          <w:p w14:paraId="232D50F0" w14:textId="77777777" w:rsidR="00521224" w:rsidRDefault="00521224">
            <w:pPr>
              <w:wordWrap w:val="0"/>
              <w:spacing w:after="160" w:line="219" w:lineRule="auto"/>
              <w:ind w:left="-5"/>
              <w:jc w:val="both"/>
              <w:rPr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86C7B4" w14:textId="77777777" w:rsidR="00521224" w:rsidRDefault="00521224">
            <w:pPr>
              <w:wordWrap w:val="0"/>
              <w:spacing w:before="1" w:line="212" w:lineRule="auto"/>
              <w:ind w:left="159"/>
              <w:jc w:val="both"/>
              <w:rPr>
                <w:sz w:val="20"/>
                <w:szCs w:val="20"/>
              </w:rPr>
            </w:pPr>
          </w:p>
          <w:p w14:paraId="79A806EC" w14:textId="77777777" w:rsidR="00521224" w:rsidRDefault="00521224">
            <w:pPr>
              <w:wordWrap w:val="0"/>
              <w:spacing w:after="82" w:line="219" w:lineRule="auto"/>
              <w:ind w:left="159"/>
              <w:jc w:val="both"/>
              <w:rPr>
                <w:sz w:val="20"/>
                <w:szCs w:val="20"/>
              </w:rPr>
            </w:pPr>
          </w:p>
          <w:p w14:paraId="3E1E9754" w14:textId="77777777" w:rsidR="00521224" w:rsidRDefault="00521224">
            <w:pPr>
              <w:wordWrap w:val="0"/>
              <w:spacing w:before="84" w:line="205" w:lineRule="auto"/>
              <w:ind w:left="158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/>
                <w:w w:val="99"/>
              </w:rPr>
              <w:t>设</w:t>
            </w:r>
            <w:r>
              <w:rPr>
                <w:rFonts w:ascii="仿宋" w:eastAsia="仿宋" w:hAnsi="仿宋" w:cs="仿宋"/>
              </w:rPr>
              <w:t>计费、技术费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F7FFF" w14:textId="77777777" w:rsidR="00521224" w:rsidRDefault="00521224" w:rsidP="00521224">
            <w:pPr>
              <w:wordWrap w:val="0"/>
              <w:spacing w:before="84" w:line="205" w:lineRule="auto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/>
                <w:w w:val="99"/>
              </w:rPr>
              <w:t>传感</w:t>
            </w:r>
            <w:r>
              <w:rPr>
                <w:rFonts w:ascii="仿宋" w:eastAsia="仿宋" w:hAnsi="仿宋" w:cs="仿宋"/>
              </w:rPr>
              <w:t>器</w:t>
            </w:r>
            <w:r>
              <w:rPr>
                <w:rFonts w:ascii="仿宋" w:eastAsia="仿宋" w:hAnsi="仿宋" w:cs="仿宋" w:hint="eastAsia"/>
              </w:rPr>
              <w:t>服务</w:t>
            </w:r>
            <w:r>
              <w:rPr>
                <w:rFonts w:ascii="仿宋" w:eastAsia="仿宋" w:hAnsi="仿宋" w:cs="仿宋"/>
              </w:rPr>
              <w:t>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A0D11" w14:textId="77777777" w:rsidR="00521224" w:rsidRDefault="00521224" w:rsidP="00521224">
            <w:pPr>
              <w:wordWrap w:val="0"/>
              <w:spacing w:before="84" w:line="205" w:lineRule="auto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  <w:w w:val="99"/>
              </w:rPr>
              <w:t>50</w:t>
            </w:r>
          </w:p>
        </w:tc>
        <w:tc>
          <w:tcPr>
            <w:tcW w:w="3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D76EC" w14:textId="77777777" w:rsidR="00521224" w:rsidRDefault="00521224" w:rsidP="00521224">
            <w:pPr>
              <w:wordWrap w:val="0"/>
              <w:spacing w:before="84" w:line="205" w:lineRule="auto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/>
                <w:w w:val="99"/>
              </w:rPr>
              <w:t>2</w:t>
            </w:r>
            <w:r>
              <w:rPr>
                <w:rFonts w:ascii="仿宋" w:eastAsia="仿宋" w:hAnsi="仿宋" w:cs="仿宋" w:hint="eastAsia"/>
              </w:rPr>
              <w:t>3</w:t>
            </w:r>
            <w:r>
              <w:rPr>
                <w:rFonts w:ascii="仿宋" w:eastAsia="仿宋" w:hAnsi="仿宋" w:cs="仿宋"/>
              </w:rPr>
              <w:t>00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0B287" w14:textId="77777777" w:rsidR="00521224" w:rsidRDefault="00521224" w:rsidP="00521224">
            <w:pPr>
              <w:wordWrap w:val="0"/>
              <w:spacing w:before="84" w:line="205" w:lineRule="auto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  <w:spacing w:val="-3"/>
                <w:w w:val="99"/>
              </w:rPr>
              <w:t>115</w:t>
            </w:r>
            <w:r>
              <w:rPr>
                <w:rFonts w:ascii="仿宋" w:eastAsia="仿宋" w:hAnsi="仿宋" w:cs="仿宋"/>
                <w:spacing w:val="-3"/>
                <w:w w:val="99"/>
              </w:rPr>
              <w:t>00</w:t>
            </w:r>
            <w:r>
              <w:rPr>
                <w:rFonts w:ascii="仿宋" w:eastAsia="仿宋" w:hAnsi="仿宋" w:cs="仿宋"/>
                <w:spacing w:val="-3"/>
              </w:rPr>
              <w:t>0</w:t>
            </w:r>
            <w:r>
              <w:rPr>
                <w:rFonts w:ascii="仿宋" w:eastAsia="仿宋" w:hAnsi="仿宋" w:cs="仿宋"/>
                <w:spacing w:val="1"/>
                <w:w w:val="70"/>
              </w:rPr>
              <w:t xml:space="preserve"> </w:t>
            </w:r>
            <w:r>
              <w:rPr>
                <w:rFonts w:ascii="仿宋" w:eastAsia="仿宋" w:hAnsi="仿宋" w:cs="仿宋"/>
                <w:spacing w:val="-6"/>
              </w:rPr>
              <w:t>元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60A3D" w14:textId="35413D8B" w:rsidR="00521224" w:rsidRDefault="00521224" w:rsidP="00521224">
            <w:pPr>
              <w:wordWrap w:val="0"/>
              <w:spacing w:before="13" w:line="270" w:lineRule="auto"/>
              <w:ind w:left="103" w:right="104"/>
              <w:jc w:val="center"/>
              <w:rPr>
                <w:sz w:val="20"/>
                <w:szCs w:val="20"/>
              </w:rPr>
            </w:pPr>
            <w:r w:rsidRPr="00521224">
              <w:rPr>
                <w:rFonts w:ascii="仿宋" w:eastAsia="仿宋" w:hAnsi="仿宋" w:cs="仿宋" w:hint="eastAsia"/>
                <w:spacing w:val="-2"/>
                <w:w w:val="99"/>
              </w:rPr>
              <w:t>服务包含传感器安装、调试、维修等内容。</w:t>
            </w:r>
          </w:p>
        </w:tc>
      </w:tr>
      <w:tr w:rsidR="004D3893" w14:paraId="3FDE0667" w14:textId="77777777">
        <w:trPr>
          <w:cantSplit/>
          <w:trHeight w:val="312"/>
        </w:trPr>
        <w:tc>
          <w:tcPr>
            <w:tcW w:w="1416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53AB43" w14:textId="77777777" w:rsidR="004D3893" w:rsidRDefault="00000000">
            <w:pPr>
              <w:wordWrap w:val="0"/>
              <w:spacing w:before="16" w:after="20"/>
              <w:ind w:left="103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/>
                <w:spacing w:val="-2"/>
                <w:w w:val="99"/>
              </w:rPr>
              <w:t>小计：</w:t>
            </w:r>
            <w:r>
              <w:rPr>
                <w:rFonts w:ascii="仿宋" w:eastAsia="仿宋" w:hAnsi="仿宋" w:cs="仿宋" w:hint="eastAsia"/>
                <w:spacing w:val="-1"/>
                <w:w w:val="99"/>
              </w:rPr>
              <w:t>85.5</w:t>
            </w:r>
            <w:r>
              <w:rPr>
                <w:rFonts w:ascii="仿宋" w:eastAsia="仿宋" w:hAnsi="仿宋" w:cs="仿宋"/>
                <w:spacing w:val="2"/>
                <w:w w:val="70"/>
              </w:rPr>
              <w:t xml:space="preserve"> </w:t>
            </w:r>
            <w:r>
              <w:rPr>
                <w:rFonts w:ascii="仿宋" w:eastAsia="仿宋" w:hAnsi="仿宋" w:cs="仿宋"/>
                <w:spacing w:val="-2"/>
                <w:w w:val="99"/>
              </w:rPr>
              <w:t>万</w:t>
            </w:r>
            <w:r>
              <w:rPr>
                <w:rFonts w:ascii="仿宋" w:eastAsia="仿宋" w:hAnsi="仿宋" w:cs="仿宋"/>
                <w:spacing w:val="-2"/>
              </w:rPr>
              <w:t>元</w:t>
            </w:r>
          </w:p>
        </w:tc>
      </w:tr>
      <w:tr w:rsidR="004D3893" w14:paraId="5CBAB437" w14:textId="77777777">
        <w:trPr>
          <w:cantSplit/>
          <w:trHeight w:val="312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A867D2" w14:textId="77777777" w:rsidR="004D3893" w:rsidRDefault="00000000">
            <w:pPr>
              <w:wordWrap w:val="0"/>
              <w:spacing w:before="16" w:after="20"/>
              <w:ind w:left="241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/>
                <w:w w:val="99"/>
              </w:rPr>
              <w:t>包</w:t>
            </w:r>
            <w:r>
              <w:rPr>
                <w:rFonts w:ascii="仿宋" w:eastAsia="仿宋" w:hAnsi="仿宋" w:cs="仿宋"/>
              </w:rPr>
              <w:t>装费</w:t>
            </w:r>
          </w:p>
        </w:tc>
        <w:tc>
          <w:tcPr>
            <w:tcW w:w="131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A3CB4A" w14:textId="77777777" w:rsidR="004D3893" w:rsidRDefault="00000000">
            <w:pPr>
              <w:wordWrap w:val="0"/>
              <w:spacing w:before="16" w:after="20"/>
              <w:ind w:left="176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/>
                <w:spacing w:val="-4"/>
                <w:w w:val="99"/>
              </w:rPr>
              <w:t>1</w:t>
            </w:r>
            <w:r>
              <w:rPr>
                <w:rFonts w:ascii="仿宋" w:eastAsia="仿宋" w:hAnsi="仿宋" w:cs="仿宋"/>
                <w:spacing w:val="2"/>
                <w:w w:val="70"/>
              </w:rPr>
              <w:t xml:space="preserve"> </w:t>
            </w:r>
            <w:r>
              <w:rPr>
                <w:rFonts w:ascii="仿宋" w:eastAsia="仿宋" w:hAnsi="仿宋" w:cs="仿宋"/>
                <w:spacing w:val="-8"/>
                <w:w w:val="99"/>
              </w:rPr>
              <w:t>万元</w:t>
            </w:r>
          </w:p>
        </w:tc>
      </w:tr>
      <w:tr w:rsidR="004D3893" w14:paraId="4678FE61" w14:textId="77777777">
        <w:trPr>
          <w:cantSplit/>
          <w:trHeight w:val="312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A09620" w14:textId="77777777" w:rsidR="004D3893" w:rsidRDefault="00000000">
            <w:pPr>
              <w:wordWrap w:val="0"/>
              <w:spacing w:before="16" w:after="20"/>
              <w:ind w:left="241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/>
                <w:w w:val="99"/>
              </w:rPr>
              <w:t>装卸</w:t>
            </w:r>
            <w:r>
              <w:rPr>
                <w:rFonts w:ascii="仿宋" w:eastAsia="仿宋" w:hAnsi="仿宋" w:cs="仿宋"/>
              </w:rPr>
              <w:t>费</w:t>
            </w:r>
          </w:p>
        </w:tc>
        <w:tc>
          <w:tcPr>
            <w:tcW w:w="131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ABEB92" w14:textId="77777777" w:rsidR="004D3893" w:rsidRDefault="00000000">
            <w:pPr>
              <w:wordWrap w:val="0"/>
              <w:spacing w:before="16" w:after="20"/>
              <w:ind w:left="176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/>
                <w:spacing w:val="-3"/>
                <w:w w:val="99"/>
              </w:rPr>
              <w:t>0.6</w:t>
            </w:r>
            <w:r>
              <w:rPr>
                <w:rFonts w:ascii="仿宋" w:eastAsia="仿宋" w:hAnsi="仿宋" w:cs="仿宋"/>
                <w:spacing w:val="2"/>
                <w:w w:val="70"/>
              </w:rPr>
              <w:t xml:space="preserve"> </w:t>
            </w:r>
            <w:r>
              <w:rPr>
                <w:rFonts w:ascii="仿宋" w:eastAsia="仿宋" w:hAnsi="仿宋" w:cs="仿宋"/>
                <w:spacing w:val="-6"/>
                <w:w w:val="99"/>
              </w:rPr>
              <w:t>万</w:t>
            </w:r>
            <w:r>
              <w:rPr>
                <w:rFonts w:ascii="仿宋" w:eastAsia="仿宋" w:hAnsi="仿宋" w:cs="仿宋"/>
                <w:spacing w:val="-6"/>
              </w:rPr>
              <w:t>元</w:t>
            </w:r>
          </w:p>
        </w:tc>
      </w:tr>
      <w:tr w:rsidR="004D3893" w14:paraId="180878BC" w14:textId="77777777">
        <w:trPr>
          <w:cantSplit/>
          <w:trHeight w:val="312"/>
        </w:trPr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C3B960" w14:textId="77777777" w:rsidR="004D3893" w:rsidRDefault="00000000">
            <w:pPr>
              <w:wordWrap w:val="0"/>
              <w:spacing w:before="16" w:after="20"/>
              <w:ind w:left="241"/>
              <w:rPr>
                <w:rFonts w:ascii="仿宋" w:eastAsia="仿宋" w:hAnsi="仿宋" w:cs="仿宋" w:hint="eastAsia"/>
                <w:w w:val="99"/>
              </w:rPr>
            </w:pPr>
            <w:r>
              <w:rPr>
                <w:rFonts w:ascii="仿宋" w:eastAsia="仿宋" w:hAnsi="仿宋" w:cs="仿宋" w:hint="eastAsia"/>
                <w:w w:val="99"/>
              </w:rPr>
              <w:t>差旅费</w:t>
            </w:r>
          </w:p>
        </w:tc>
        <w:tc>
          <w:tcPr>
            <w:tcW w:w="131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AB69D9" w14:textId="77777777" w:rsidR="004D3893" w:rsidRDefault="00000000">
            <w:pPr>
              <w:wordWrap w:val="0"/>
              <w:spacing w:before="16" w:after="20"/>
              <w:ind w:left="176"/>
              <w:rPr>
                <w:rFonts w:ascii="仿宋" w:eastAsia="仿宋" w:hAnsi="仿宋" w:cs="仿宋" w:hint="eastAsia"/>
                <w:spacing w:val="-3"/>
                <w:w w:val="99"/>
              </w:rPr>
            </w:pPr>
            <w:r>
              <w:rPr>
                <w:rFonts w:ascii="仿宋" w:eastAsia="仿宋" w:hAnsi="仿宋" w:cs="仿宋" w:hint="eastAsia"/>
                <w:spacing w:val="-3"/>
                <w:w w:val="99"/>
              </w:rPr>
              <w:t>2万元</w:t>
            </w:r>
          </w:p>
        </w:tc>
      </w:tr>
      <w:tr w:rsidR="004D3893" w14:paraId="32E586E3" w14:textId="77777777">
        <w:trPr>
          <w:cantSplit/>
          <w:trHeight w:val="311"/>
        </w:trPr>
        <w:tc>
          <w:tcPr>
            <w:tcW w:w="1416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0C820A" w14:textId="77777777" w:rsidR="004D3893" w:rsidRDefault="00000000">
            <w:pPr>
              <w:wordWrap w:val="0"/>
              <w:spacing w:before="15" w:after="21"/>
              <w:ind w:left="103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/>
                <w:spacing w:val="-2"/>
                <w:w w:val="99"/>
              </w:rPr>
              <w:t>报价</w:t>
            </w:r>
            <w:proofErr w:type="gramStart"/>
            <w:r>
              <w:rPr>
                <w:rFonts w:ascii="仿宋" w:eastAsia="仿宋" w:hAnsi="仿宋" w:cs="仿宋"/>
                <w:spacing w:val="-2"/>
                <w:w w:val="99"/>
              </w:rPr>
              <w:t>总计</w:t>
            </w:r>
            <w:r>
              <w:rPr>
                <w:rFonts w:ascii="仿宋" w:eastAsia="仿宋" w:hAnsi="仿宋" w:cs="仿宋"/>
                <w:spacing w:val="-1"/>
                <w:w w:val="99"/>
              </w:rPr>
              <w:t>:</w:t>
            </w:r>
            <w:proofErr w:type="gramEnd"/>
            <w:r>
              <w:rPr>
                <w:rFonts w:ascii="仿宋" w:eastAsia="仿宋" w:hAnsi="仿宋" w:cs="仿宋" w:hint="eastAsia"/>
                <w:spacing w:val="-1"/>
                <w:w w:val="99"/>
              </w:rPr>
              <w:t>89.1</w:t>
            </w:r>
            <w:r>
              <w:rPr>
                <w:rFonts w:ascii="仿宋" w:eastAsia="仿宋" w:hAnsi="仿宋" w:cs="仿宋"/>
                <w:w w:val="70"/>
              </w:rPr>
              <w:t xml:space="preserve"> </w:t>
            </w:r>
            <w:r>
              <w:rPr>
                <w:rFonts w:ascii="仿宋" w:eastAsia="仿宋" w:hAnsi="仿宋" w:cs="仿宋"/>
                <w:spacing w:val="-2"/>
              </w:rPr>
              <w:t>万元</w:t>
            </w:r>
            <w:r>
              <w:rPr>
                <w:rFonts w:ascii="仿宋" w:eastAsia="仿宋" w:hAnsi="仿宋" w:cs="仿宋"/>
                <w:spacing w:val="4830"/>
              </w:rPr>
              <w:t xml:space="preserve"> </w:t>
            </w:r>
            <w:proofErr w:type="gramStart"/>
            <w:r>
              <w:rPr>
                <w:rFonts w:ascii="仿宋" w:eastAsia="仿宋" w:hAnsi="仿宋" w:cs="仿宋"/>
                <w:spacing w:val="1"/>
                <w:w w:val="99"/>
              </w:rPr>
              <w:t>大</w:t>
            </w:r>
            <w:r>
              <w:rPr>
                <w:rFonts w:ascii="仿宋" w:eastAsia="仿宋" w:hAnsi="仿宋" w:cs="仿宋"/>
              </w:rPr>
              <w:t>写:</w:t>
            </w:r>
            <w:proofErr w:type="gramEnd"/>
            <w:r>
              <w:rPr>
                <w:rFonts w:hint="eastAsia"/>
              </w:rPr>
              <w:t xml:space="preserve"> </w:t>
            </w:r>
            <w:r>
              <w:rPr>
                <w:rFonts w:ascii="仿宋" w:eastAsia="仿宋" w:hAnsi="仿宋" w:cs="仿宋" w:hint="eastAsia"/>
              </w:rPr>
              <w:t>捌拾玖万壹仟元</w:t>
            </w:r>
          </w:p>
        </w:tc>
      </w:tr>
    </w:tbl>
    <w:p w14:paraId="2A74705B" w14:textId="77777777" w:rsidR="004D3893" w:rsidRDefault="004D3893">
      <w:pPr>
        <w:wordWrap w:val="0"/>
        <w:spacing w:line="219" w:lineRule="auto"/>
        <w:jc w:val="both"/>
        <w:rPr>
          <w:sz w:val="20"/>
          <w:szCs w:val="20"/>
        </w:rPr>
      </w:pPr>
    </w:p>
    <w:p w14:paraId="50072E3F" w14:textId="77777777" w:rsidR="004D3893" w:rsidRDefault="004D3893">
      <w:pPr>
        <w:wordWrap w:val="0"/>
        <w:spacing w:line="219" w:lineRule="auto"/>
        <w:jc w:val="both"/>
        <w:rPr>
          <w:sz w:val="20"/>
          <w:szCs w:val="20"/>
        </w:rPr>
      </w:pPr>
    </w:p>
    <w:p w14:paraId="3E8602E6" w14:textId="77777777" w:rsidR="004D3893" w:rsidRDefault="004D3893">
      <w:pPr>
        <w:rPr>
          <w:sz w:val="20"/>
          <w:szCs w:val="20"/>
        </w:rPr>
        <w:sectPr w:rsidR="004D3893">
          <w:pgSz w:w="16838" w:h="11906"/>
          <w:pgMar w:top="1012" w:right="1332" w:bottom="1131" w:left="1327" w:header="0" w:footer="0" w:gutter="0"/>
          <w:cols w:space="425"/>
        </w:sectPr>
      </w:pPr>
    </w:p>
    <w:p w14:paraId="362A0D7E" w14:textId="77777777" w:rsidR="004D3893" w:rsidRDefault="004D3893">
      <w:pPr>
        <w:wordWrap w:val="0"/>
        <w:spacing w:line="219" w:lineRule="auto"/>
        <w:ind w:left="1"/>
        <w:jc w:val="both"/>
        <w:rPr>
          <w:sz w:val="20"/>
          <w:szCs w:val="20"/>
        </w:rPr>
      </w:pPr>
    </w:p>
    <w:p w14:paraId="06546FBF" w14:textId="77777777" w:rsidR="004D3893" w:rsidRDefault="004D3893">
      <w:pPr>
        <w:wordWrap w:val="0"/>
        <w:spacing w:line="219" w:lineRule="auto"/>
        <w:ind w:left="1"/>
        <w:jc w:val="both"/>
        <w:rPr>
          <w:sz w:val="20"/>
          <w:szCs w:val="20"/>
        </w:rPr>
      </w:pPr>
    </w:p>
    <w:p w14:paraId="704FA51C" w14:textId="77777777" w:rsidR="004D3893" w:rsidRDefault="004D3893">
      <w:pPr>
        <w:wordWrap w:val="0"/>
        <w:spacing w:after="177" w:line="219" w:lineRule="auto"/>
        <w:ind w:left="1"/>
        <w:jc w:val="both"/>
        <w:rPr>
          <w:sz w:val="20"/>
          <w:szCs w:val="20"/>
        </w:rPr>
      </w:pPr>
    </w:p>
    <w:p w14:paraId="3A7E2240" w14:textId="77777777" w:rsidR="004D3893" w:rsidRDefault="00000000">
      <w:pPr>
        <w:wordWrap w:val="0"/>
        <w:spacing w:before="178" w:after="39"/>
        <w:ind w:left="345"/>
        <w:rPr>
          <w:rFonts w:ascii="仿宋" w:eastAsia="仿宋" w:hAnsi="仿宋" w:cs="仿宋" w:hint="eastAsia"/>
        </w:rPr>
      </w:pPr>
      <w:r>
        <w:rPr>
          <w:rFonts w:ascii="仿宋" w:eastAsia="仿宋" w:hAnsi="仿宋" w:cs="仿宋"/>
          <w:spacing w:val="1"/>
          <w:w w:val="99"/>
        </w:rPr>
        <w:t>项</w:t>
      </w:r>
      <w:r>
        <w:rPr>
          <w:rFonts w:ascii="仿宋" w:eastAsia="仿宋" w:hAnsi="仿宋" w:cs="仿宋"/>
          <w:w w:val="99"/>
        </w:rPr>
        <w:t>目付</w:t>
      </w:r>
      <w:r>
        <w:rPr>
          <w:rFonts w:ascii="仿宋" w:eastAsia="仿宋" w:hAnsi="仿宋" w:cs="仿宋"/>
        </w:rPr>
        <w:t>款条款：交货后一次性付清</w:t>
      </w:r>
    </w:p>
    <w:p w14:paraId="13F4CD7D" w14:textId="77777777" w:rsidR="004D3893" w:rsidRDefault="00000000">
      <w:pPr>
        <w:wordWrap w:val="0"/>
        <w:spacing w:before="40" w:after="39"/>
        <w:ind w:left="345"/>
        <w:rPr>
          <w:rFonts w:ascii="仿宋" w:eastAsia="仿宋" w:hAnsi="仿宋" w:cs="仿宋" w:hint="eastAsia"/>
        </w:rPr>
      </w:pPr>
      <w:r>
        <w:rPr>
          <w:rFonts w:ascii="仿宋" w:eastAsia="仿宋" w:hAnsi="仿宋" w:cs="仿宋"/>
          <w:w w:val="99"/>
        </w:rPr>
        <w:t>项目</w:t>
      </w:r>
      <w:r>
        <w:rPr>
          <w:rFonts w:ascii="仿宋" w:eastAsia="仿宋" w:hAnsi="仿宋" w:cs="仿宋"/>
        </w:rPr>
        <w:t>质保期：一年</w:t>
      </w:r>
    </w:p>
    <w:p w14:paraId="317BFEE4" w14:textId="77777777" w:rsidR="004D3893" w:rsidRDefault="00000000">
      <w:pPr>
        <w:wordWrap w:val="0"/>
        <w:spacing w:before="39" w:after="39"/>
        <w:ind w:left="345"/>
        <w:rPr>
          <w:rFonts w:ascii="仿宋" w:eastAsia="仿宋" w:hAnsi="仿宋" w:cs="仿宋" w:hint="eastAsia"/>
        </w:rPr>
      </w:pPr>
      <w:r>
        <w:rPr>
          <w:rFonts w:ascii="仿宋" w:eastAsia="仿宋" w:hAnsi="仿宋" w:cs="仿宋"/>
          <w:spacing w:val="-2"/>
          <w:w w:val="99"/>
        </w:rPr>
        <w:t>项目交货期</w:t>
      </w:r>
      <w:r>
        <w:rPr>
          <w:rFonts w:ascii="仿宋" w:eastAsia="仿宋" w:hAnsi="仿宋" w:cs="仿宋"/>
          <w:spacing w:val="-2"/>
        </w:rPr>
        <w:t>：</w:t>
      </w:r>
      <w:r>
        <w:rPr>
          <w:rFonts w:ascii="仿宋" w:eastAsia="仿宋" w:hAnsi="仿宋" w:cs="仿宋" w:hint="eastAsia"/>
          <w:spacing w:val="-1"/>
        </w:rPr>
        <w:t>2</w:t>
      </w:r>
      <w:r>
        <w:rPr>
          <w:rFonts w:ascii="仿宋" w:eastAsia="仿宋" w:hAnsi="仿宋" w:cs="仿宋"/>
          <w:spacing w:val="2"/>
          <w:w w:val="70"/>
        </w:rPr>
        <w:t xml:space="preserve"> </w:t>
      </w:r>
      <w:r>
        <w:rPr>
          <w:rFonts w:ascii="仿宋" w:eastAsia="仿宋" w:hAnsi="仿宋" w:cs="仿宋"/>
          <w:spacing w:val="-2"/>
        </w:rPr>
        <w:t>个月</w:t>
      </w:r>
    </w:p>
    <w:p w14:paraId="7CEE396E" w14:textId="77777777" w:rsidR="004D3893" w:rsidRDefault="00000000">
      <w:pPr>
        <w:wordWrap w:val="0"/>
        <w:spacing w:before="40"/>
        <w:ind w:left="345"/>
        <w:rPr>
          <w:rFonts w:ascii="仿宋" w:eastAsia="仿宋" w:hAnsi="仿宋" w:cs="仿宋" w:hint="eastAsia"/>
        </w:rPr>
      </w:pPr>
      <w:r>
        <w:rPr>
          <w:rFonts w:ascii="仿宋" w:eastAsia="仿宋" w:hAnsi="仿宋" w:cs="仿宋"/>
          <w:w w:val="99"/>
        </w:rPr>
        <w:t>供应</w:t>
      </w:r>
      <w:r>
        <w:rPr>
          <w:rFonts w:ascii="仿宋" w:eastAsia="仿宋" w:hAnsi="仿宋" w:cs="仿宋"/>
        </w:rPr>
        <w:t>商名称：（盖章）</w:t>
      </w:r>
    </w:p>
    <w:p w14:paraId="5A1E3189" w14:textId="77777777" w:rsidR="004D3893" w:rsidRDefault="004D3893">
      <w:pPr>
        <w:wordWrap w:val="0"/>
        <w:spacing w:after="141" w:line="219" w:lineRule="auto"/>
        <w:ind w:left="345"/>
        <w:jc w:val="both"/>
        <w:rPr>
          <w:sz w:val="20"/>
          <w:szCs w:val="20"/>
        </w:rPr>
      </w:pPr>
    </w:p>
    <w:p w14:paraId="535F4948" w14:textId="77777777" w:rsidR="004D3893" w:rsidRDefault="00000000">
      <w:pPr>
        <w:wordWrap w:val="0"/>
        <w:spacing w:before="142"/>
        <w:ind w:left="345"/>
        <w:rPr>
          <w:rFonts w:ascii="仿宋" w:eastAsia="仿宋" w:hAnsi="仿宋" w:cs="仿宋" w:hint="eastAsia"/>
        </w:rPr>
      </w:pPr>
      <w:r>
        <w:rPr>
          <w:rFonts w:ascii="仿宋" w:eastAsia="仿宋" w:hAnsi="仿宋" w:cs="仿宋"/>
          <w:w w:val="99"/>
        </w:rPr>
        <w:t>法</w:t>
      </w:r>
      <w:r>
        <w:rPr>
          <w:rFonts w:ascii="仿宋" w:eastAsia="仿宋" w:hAnsi="仿宋" w:cs="仿宋"/>
        </w:rPr>
        <w:t>定代表人或授权代表：</w: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5F59F6B" wp14:editId="6AF1B61E">
                <wp:simplePos x="0" y="0"/>
                <wp:positionH relativeFrom="page">
                  <wp:posOffset>5381625</wp:posOffset>
                </wp:positionH>
                <wp:positionV relativeFrom="paragraph">
                  <wp:posOffset>0</wp:posOffset>
                </wp:positionV>
                <wp:extent cx="2332990" cy="569595"/>
                <wp:effectExtent l="0" t="0" r="0" b="0"/>
                <wp:wrapNone/>
                <wp:docPr id="144" name="TextBox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332990" cy="5695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2281875" w14:textId="77777777" w:rsidR="004D3893" w:rsidRDefault="00000000">
                            <w:pPr>
                              <w:wordWrap w:val="0"/>
                              <w:spacing w:before="1" w:after="351"/>
                              <w:rPr>
                                <w:rFonts w:ascii="仿宋" w:eastAsia="仿宋" w:hAnsi="仿宋" w:cs="仿宋" w:hint="eastAsia"/>
                              </w:rPr>
                            </w:pPr>
                            <w:r>
                              <w:rPr>
                                <w:rFonts w:ascii="仿宋" w:eastAsia="仿宋" w:hAnsi="仿宋" w:cs="仿宋"/>
                                <w:spacing w:val="-6"/>
                                <w:w w:val="99"/>
                              </w:rPr>
                              <w:t>报价有效期：</w:t>
                            </w:r>
                            <w:r>
                              <w:rPr>
                                <w:rFonts w:ascii="仿宋" w:eastAsia="仿宋" w:hAnsi="仿宋" w:cs="仿宋"/>
                                <w:spacing w:val="-3"/>
                                <w:w w:val="99"/>
                              </w:rPr>
                              <w:t>2026</w:t>
                            </w:r>
                            <w:r>
                              <w:rPr>
                                <w:rFonts w:ascii="仿宋" w:eastAsia="仿宋" w:hAnsi="仿宋" w:cs="仿宋"/>
                                <w:spacing w:val="1"/>
                                <w:w w:val="70"/>
                              </w:rPr>
                              <w:t xml:space="preserve"> </w:t>
                            </w:r>
                            <w:r>
                              <w:rPr>
                                <w:rFonts w:ascii="仿宋" w:eastAsia="仿宋" w:hAnsi="仿宋" w:cs="仿宋"/>
                                <w:spacing w:val="-6"/>
                                <w:w w:val="99"/>
                              </w:rPr>
                              <w:t>年</w:t>
                            </w:r>
                            <w:r>
                              <w:rPr>
                                <w:rFonts w:ascii="仿宋" w:eastAsia="仿宋" w:hAnsi="仿宋" w:cs="仿宋"/>
                                <w:w w:val="70"/>
                              </w:rPr>
                              <w:t xml:space="preserve"> </w:t>
                            </w:r>
                            <w:r>
                              <w:rPr>
                                <w:rFonts w:ascii="仿宋" w:eastAsia="仿宋" w:hAnsi="仿宋" w:cs="仿宋"/>
                                <w:spacing w:val="-3"/>
                                <w:w w:val="99"/>
                              </w:rPr>
                              <w:t xml:space="preserve">9 </w:t>
                            </w:r>
                            <w:r>
                              <w:rPr>
                                <w:rFonts w:ascii="仿宋" w:eastAsia="仿宋" w:hAnsi="仿宋" w:cs="仿宋"/>
                                <w:spacing w:val="-6"/>
                                <w:w w:val="99"/>
                              </w:rPr>
                              <w:t>月</w:t>
                            </w:r>
                            <w:r>
                              <w:rPr>
                                <w:rFonts w:ascii="仿宋" w:eastAsia="仿宋" w:hAnsi="仿宋" w:cs="仿宋"/>
                                <w:spacing w:val="-3"/>
                                <w:w w:val="99"/>
                              </w:rPr>
                              <w:t>-2026</w:t>
                            </w:r>
                            <w:r>
                              <w:rPr>
                                <w:rFonts w:ascii="仿宋" w:eastAsia="仿宋" w:hAnsi="仿宋" w:cs="仿宋"/>
                                <w:w w:val="70"/>
                              </w:rPr>
                              <w:t xml:space="preserve"> </w:t>
                            </w:r>
                            <w:r>
                              <w:rPr>
                                <w:rFonts w:ascii="仿宋" w:eastAsia="仿宋" w:hAnsi="仿宋" w:cs="仿宋"/>
                                <w:spacing w:val="-6"/>
                                <w:w w:val="99"/>
                              </w:rPr>
                              <w:t>年</w:t>
                            </w:r>
                            <w:r>
                              <w:rPr>
                                <w:rFonts w:ascii="仿宋" w:eastAsia="仿宋" w:hAnsi="仿宋" w:cs="仿宋"/>
                                <w:w w:val="70"/>
                              </w:rPr>
                              <w:t xml:space="preserve"> </w:t>
                            </w:r>
                            <w:r>
                              <w:rPr>
                                <w:rFonts w:ascii="仿宋" w:eastAsia="仿宋" w:hAnsi="仿宋" w:cs="仿宋"/>
                                <w:spacing w:val="-3"/>
                                <w:w w:val="99"/>
                              </w:rPr>
                              <w:t>1</w:t>
                            </w:r>
                            <w:r>
                              <w:rPr>
                                <w:rFonts w:ascii="仿宋" w:eastAsia="仿宋" w:hAnsi="仿宋" w:cs="仿宋" w:hint="eastAsia"/>
                                <w:spacing w:val="-3"/>
                                <w:w w:val="99"/>
                              </w:rPr>
                              <w:t xml:space="preserve">1 </w:t>
                            </w:r>
                            <w:r>
                              <w:rPr>
                                <w:rFonts w:ascii="仿宋" w:eastAsia="仿宋" w:hAnsi="仿宋" w:cs="仿宋"/>
                                <w:spacing w:val="-6"/>
                                <w:w w:val="99"/>
                              </w:rPr>
                              <w:t>月</w:t>
                            </w:r>
                          </w:p>
                          <w:p w14:paraId="773F0D9A" w14:textId="77777777" w:rsidR="004D3893" w:rsidRDefault="00000000">
                            <w:pPr>
                              <w:wordWrap w:val="0"/>
                              <w:spacing w:before="351" w:line="237" w:lineRule="auto"/>
                              <w:rPr>
                                <w:rFonts w:ascii="仿宋" w:eastAsia="仿宋" w:hAnsi="仿宋" w:cs="仿宋" w:hint="eastAsia"/>
                              </w:rPr>
                            </w:pPr>
                            <w:r>
                              <w:rPr>
                                <w:rFonts w:ascii="仿宋" w:eastAsia="仿宋" w:hAnsi="仿宋" w:cs="仿宋"/>
                                <w:spacing w:val="1"/>
                                <w:w w:val="99"/>
                              </w:rPr>
                              <w:t>联</w:t>
                            </w:r>
                            <w:r>
                              <w:rPr>
                                <w:rFonts w:ascii="仿宋" w:eastAsia="仿宋" w:hAnsi="仿宋" w:cs="仿宋"/>
                              </w:rPr>
                              <w:t>系电话：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5F59F6B" id="_x0000_t202" coordsize="21600,21600" o:spt="202" path="m,l,21600r21600,l21600,xe">
                <v:stroke joinstyle="miter"/>
                <v:path gradientshapeok="t" o:connecttype="rect"/>
              </v:shapetype>
              <v:shape id="TextBox144" o:spid="_x0000_s1026" type="#_x0000_t202" style="position:absolute;left:0;text-align:left;margin-left:423.75pt;margin-top:0;width:183.7pt;height:44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" filled="f" stroked="f">
                <o:lock v:ext="edit" aspectratio="t"/>
                <v:textbox style="mso-fit-shape-to-text:t" inset="0,0,0,0">
                  <w:txbxContent>
                    <w:p w14:paraId="22281875" w14:textId="77777777" w:rsidR="004D3893" w:rsidRDefault="00000000">
                      <w:pPr>
                        <w:wordWrap w:val="0"/>
                        <w:spacing w:before="1" w:after="351"/>
                        <w:rPr>
                          <w:rFonts w:ascii="仿宋" w:eastAsia="仿宋" w:hAnsi="仿宋" w:cs="仿宋" w:hint="eastAsia"/>
                        </w:rPr>
                      </w:pPr>
                      <w:r>
                        <w:rPr>
                          <w:rFonts w:ascii="仿宋" w:eastAsia="仿宋" w:hAnsi="仿宋" w:cs="仿宋"/>
                          <w:spacing w:val="-6"/>
                          <w:w w:val="99"/>
                        </w:rPr>
                        <w:t>报价有效期：</w:t>
                      </w:r>
                      <w:r>
                        <w:rPr>
                          <w:rFonts w:ascii="仿宋" w:eastAsia="仿宋" w:hAnsi="仿宋" w:cs="仿宋"/>
                          <w:spacing w:val="-3"/>
                          <w:w w:val="99"/>
                        </w:rPr>
                        <w:t>2026</w:t>
                      </w:r>
                      <w:r>
                        <w:rPr>
                          <w:rFonts w:ascii="仿宋" w:eastAsia="仿宋" w:hAnsi="仿宋" w:cs="仿宋"/>
                          <w:spacing w:val="1"/>
                          <w:w w:val="70"/>
                        </w:rPr>
                        <w:t xml:space="preserve"> </w:t>
                      </w:r>
                      <w:r>
                        <w:rPr>
                          <w:rFonts w:ascii="仿宋" w:eastAsia="仿宋" w:hAnsi="仿宋" w:cs="仿宋"/>
                          <w:spacing w:val="-6"/>
                          <w:w w:val="99"/>
                        </w:rPr>
                        <w:t>年</w:t>
                      </w:r>
                      <w:r>
                        <w:rPr>
                          <w:rFonts w:ascii="仿宋" w:eastAsia="仿宋" w:hAnsi="仿宋" w:cs="仿宋"/>
                          <w:w w:val="70"/>
                        </w:rPr>
                        <w:t xml:space="preserve"> </w:t>
                      </w:r>
                      <w:r>
                        <w:rPr>
                          <w:rFonts w:ascii="仿宋" w:eastAsia="仿宋" w:hAnsi="仿宋" w:cs="仿宋"/>
                          <w:spacing w:val="-3"/>
                          <w:w w:val="99"/>
                        </w:rPr>
                        <w:t xml:space="preserve">9 </w:t>
                      </w:r>
                      <w:r>
                        <w:rPr>
                          <w:rFonts w:ascii="仿宋" w:eastAsia="仿宋" w:hAnsi="仿宋" w:cs="仿宋"/>
                          <w:spacing w:val="-6"/>
                          <w:w w:val="99"/>
                        </w:rPr>
                        <w:t>月</w:t>
                      </w:r>
                      <w:r>
                        <w:rPr>
                          <w:rFonts w:ascii="仿宋" w:eastAsia="仿宋" w:hAnsi="仿宋" w:cs="仿宋"/>
                          <w:spacing w:val="-3"/>
                          <w:w w:val="99"/>
                        </w:rPr>
                        <w:t>-2026</w:t>
                      </w:r>
                      <w:r>
                        <w:rPr>
                          <w:rFonts w:ascii="仿宋" w:eastAsia="仿宋" w:hAnsi="仿宋" w:cs="仿宋"/>
                          <w:w w:val="70"/>
                        </w:rPr>
                        <w:t xml:space="preserve"> </w:t>
                      </w:r>
                      <w:r>
                        <w:rPr>
                          <w:rFonts w:ascii="仿宋" w:eastAsia="仿宋" w:hAnsi="仿宋" w:cs="仿宋"/>
                          <w:spacing w:val="-6"/>
                          <w:w w:val="99"/>
                        </w:rPr>
                        <w:t>年</w:t>
                      </w:r>
                      <w:r>
                        <w:rPr>
                          <w:rFonts w:ascii="仿宋" w:eastAsia="仿宋" w:hAnsi="仿宋" w:cs="仿宋"/>
                          <w:w w:val="70"/>
                        </w:rPr>
                        <w:t xml:space="preserve"> </w:t>
                      </w:r>
                      <w:r>
                        <w:rPr>
                          <w:rFonts w:ascii="仿宋" w:eastAsia="仿宋" w:hAnsi="仿宋" w:cs="仿宋"/>
                          <w:spacing w:val="-3"/>
                          <w:w w:val="99"/>
                        </w:rPr>
                        <w:t>1</w:t>
                      </w:r>
                      <w:r>
                        <w:rPr>
                          <w:rFonts w:ascii="仿宋" w:eastAsia="仿宋" w:hAnsi="仿宋" w:cs="仿宋" w:hint="eastAsia"/>
                          <w:spacing w:val="-3"/>
                          <w:w w:val="99"/>
                        </w:rPr>
                        <w:t xml:space="preserve">1 </w:t>
                      </w:r>
                      <w:r>
                        <w:rPr>
                          <w:rFonts w:ascii="仿宋" w:eastAsia="仿宋" w:hAnsi="仿宋" w:cs="仿宋"/>
                          <w:spacing w:val="-6"/>
                          <w:w w:val="99"/>
                        </w:rPr>
                        <w:t>月</w:t>
                      </w:r>
                    </w:p>
                    <w:p w14:paraId="773F0D9A" w14:textId="77777777" w:rsidR="004D3893" w:rsidRDefault="00000000">
                      <w:pPr>
                        <w:wordWrap w:val="0"/>
                        <w:spacing w:before="351" w:line="237" w:lineRule="auto"/>
                        <w:rPr>
                          <w:rFonts w:ascii="仿宋" w:eastAsia="仿宋" w:hAnsi="仿宋" w:cs="仿宋" w:hint="eastAsia"/>
                        </w:rPr>
                      </w:pPr>
                      <w:r>
                        <w:rPr>
                          <w:rFonts w:ascii="仿宋" w:eastAsia="仿宋" w:hAnsi="仿宋" w:cs="仿宋"/>
                          <w:spacing w:val="1"/>
                          <w:w w:val="99"/>
                        </w:rPr>
                        <w:t>联</w:t>
                      </w:r>
                      <w:r>
                        <w:rPr>
                          <w:rFonts w:ascii="仿宋" w:eastAsia="仿宋" w:hAnsi="仿宋" w:cs="仿宋"/>
                        </w:rPr>
                        <w:t>系电话：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98B3A4F" w14:textId="77777777" w:rsidR="004D3893" w:rsidRDefault="004D3893">
      <w:pPr>
        <w:wordWrap w:val="0"/>
        <w:spacing w:after="141" w:line="219" w:lineRule="auto"/>
        <w:ind w:left="345"/>
        <w:jc w:val="both"/>
        <w:rPr>
          <w:sz w:val="20"/>
          <w:szCs w:val="20"/>
        </w:rPr>
      </w:pPr>
    </w:p>
    <w:p w14:paraId="3D48926F" w14:textId="77777777" w:rsidR="004D3893" w:rsidRDefault="00000000">
      <w:pPr>
        <w:wordWrap w:val="0"/>
        <w:spacing w:before="141"/>
        <w:ind w:left="345"/>
        <w:rPr>
          <w:rFonts w:ascii="仿宋" w:eastAsia="仿宋" w:hAnsi="仿宋" w:cs="仿宋" w:hint="eastAsia"/>
        </w:rPr>
      </w:pPr>
      <w:r>
        <w:rPr>
          <w:rFonts w:ascii="仿宋" w:eastAsia="仿宋" w:hAnsi="仿宋" w:cs="仿宋"/>
          <w:spacing w:val="-2"/>
          <w:w w:val="99"/>
        </w:rPr>
        <w:t>地址：</w:t>
      </w:r>
    </w:p>
    <w:p w14:paraId="24268CD5" w14:textId="77777777" w:rsidR="004D3893" w:rsidRDefault="004D3893"/>
    <w:sectPr w:rsidR="004D389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3DC49" w14:textId="77777777" w:rsidR="00ED4DE2" w:rsidRDefault="00ED4DE2">
      <w:r>
        <w:separator/>
      </w:r>
    </w:p>
  </w:endnote>
  <w:endnote w:type="continuationSeparator" w:id="0">
    <w:p w14:paraId="1454AA80" w14:textId="77777777" w:rsidR="00ED4DE2" w:rsidRDefault="00ED4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4C8F9" w14:textId="77777777" w:rsidR="00ED4DE2" w:rsidRDefault="00ED4DE2">
      <w:r>
        <w:separator/>
      </w:r>
    </w:p>
  </w:footnote>
  <w:footnote w:type="continuationSeparator" w:id="0">
    <w:p w14:paraId="2F64E4C9" w14:textId="77777777" w:rsidR="00ED4DE2" w:rsidRDefault="00ED4D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6493"/>
    <w:rsid w:val="000B575E"/>
    <w:rsid w:val="00205BF5"/>
    <w:rsid w:val="0021220B"/>
    <w:rsid w:val="002666CB"/>
    <w:rsid w:val="003D1D68"/>
    <w:rsid w:val="004D3893"/>
    <w:rsid w:val="004D55D5"/>
    <w:rsid w:val="00521224"/>
    <w:rsid w:val="007A144D"/>
    <w:rsid w:val="007B320E"/>
    <w:rsid w:val="00962459"/>
    <w:rsid w:val="009D3797"/>
    <w:rsid w:val="00AA2473"/>
    <w:rsid w:val="00C00EB5"/>
    <w:rsid w:val="00C977E6"/>
    <w:rsid w:val="00D81215"/>
    <w:rsid w:val="00D90125"/>
    <w:rsid w:val="00E91797"/>
    <w:rsid w:val="00ED4DE2"/>
    <w:rsid w:val="00F36493"/>
    <w:rsid w:val="00F55DFD"/>
    <w:rsid w:val="6DD36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DDBFC23"/>
  <w15:docId w15:val="{2C7F718B-2730-43EA-92AA-C8E59F91B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kinsoku w:val="0"/>
      <w:autoSpaceDE w:val="0"/>
      <w:autoSpaceDN w:val="0"/>
      <w:adjustRightInd w:val="0"/>
      <w:textAlignment w:val="baseline"/>
    </w:pPr>
    <w:rPr>
      <w:rFonts w:ascii="Arial" w:hAnsi="Arial" w:cs="Arial"/>
      <w:color w:val="000000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kinsoku/>
      <w:autoSpaceDE/>
      <w:autoSpaceDN/>
      <w:adjustRightInd/>
      <w:spacing w:before="48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kinsoku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kinsoku/>
      <w:autoSpaceDE/>
      <w:autoSpaceDN/>
      <w:adjustRightInd/>
      <w:spacing w:before="160" w:after="80" w:line="278" w:lineRule="auto"/>
      <w:textAlignment w:val="auto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kinsoku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kinsoku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kinsoku/>
      <w:autoSpaceDE/>
      <w:autoSpaceDN/>
      <w:adjustRightInd/>
      <w:spacing w:before="40" w:line="278" w:lineRule="auto"/>
      <w:textAlignment w:val="auto"/>
      <w:outlineLvl w:val="5"/>
    </w:pPr>
    <w:rPr>
      <w:rFonts w:asciiTheme="minorHAnsi" w:hAnsiTheme="minorHAnsi" w:cstheme="majorBidi"/>
      <w:b/>
      <w:bCs/>
      <w:color w:val="0F4761" w:themeColor="accent1" w:themeShade="BF"/>
      <w:kern w:val="2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kinsoku/>
      <w:autoSpaceDE/>
      <w:autoSpaceDN/>
      <w:adjustRightInd/>
      <w:spacing w:before="40" w:line="278" w:lineRule="auto"/>
      <w:textAlignment w:val="auto"/>
      <w:outlineLvl w:val="6"/>
    </w:pPr>
    <w:rPr>
      <w:rFonts w:asciiTheme="minorHAnsi" w:hAnsiTheme="minorHAnsi" w:cstheme="majorBidi"/>
      <w:b/>
      <w:bCs/>
      <w:color w:val="595959" w:themeColor="text1" w:themeTint="A6"/>
      <w:kern w:val="2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kinsoku/>
      <w:autoSpaceDE/>
      <w:autoSpaceDN/>
      <w:adjustRightInd/>
      <w:spacing w:line="278" w:lineRule="auto"/>
      <w:textAlignment w:val="auto"/>
      <w:outlineLvl w:val="7"/>
    </w:pPr>
    <w:rPr>
      <w:rFonts w:asciiTheme="minorHAnsi" w:hAnsiTheme="minorHAnsi" w:cstheme="majorBidi"/>
      <w:color w:val="595959" w:themeColor="text1" w:themeTint="A6"/>
      <w:kern w:val="2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kinsoku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pPr>
      <w:kinsoku/>
      <w:autoSpaceDE/>
      <w:autoSpaceDN/>
      <w:adjustRightInd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6">
    <w:name w:val="标题 字符"/>
    <w:basedOn w:val="a0"/>
    <w:link w:val="a5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副标题 字符"/>
    <w:basedOn w:val="a0"/>
    <w:link w:val="a3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qFormat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明显引用 字符"/>
    <w:basedOn w:val="a0"/>
    <w:link w:val="aa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52122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d">
    <w:name w:val="页眉 字符"/>
    <w:basedOn w:val="a0"/>
    <w:link w:val="ac"/>
    <w:uiPriority w:val="99"/>
    <w:rsid w:val="00521224"/>
    <w:rPr>
      <w:rFonts w:ascii="Arial" w:hAnsi="Arial" w:cs="Arial"/>
      <w:color w:val="000000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52122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rsid w:val="00521224"/>
    <w:rPr>
      <w:rFonts w:ascii="Arial" w:hAnsi="Arial" w:cs="Arial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202</Words>
  <Characters>235</Characters>
  <Application>Microsoft Office Word</Application>
  <DocSecurity>0</DocSecurity>
  <Lines>78</Lines>
  <Paragraphs>62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汉星 程</dc:creator>
  <cp:lastModifiedBy>汉星 程</cp:lastModifiedBy>
  <cp:revision>12</cp:revision>
  <dcterms:created xsi:type="dcterms:W3CDTF">2026-09-05T02:39:00Z</dcterms:created>
  <dcterms:modified xsi:type="dcterms:W3CDTF">2026-09-05T12:31:00Z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eyJoZGlkIjoiMzMwNDdlZThjYTAzNDk0OTZlNmY4ZjliYzNiNGIzOTUiLCJ1c2VySWQiOiIzNTUyODIyNTMifQ==</vt:lpwstr>
  </property>
  <property fmtid="{D5CDD505-2E9C-101B-9397-08002B2CF9AE}" pid="3" name="KSOProductBuildVer">
    <vt:lpwstr>2052-12.1.0.28043</vt:lpwstr>
  </property>
  <property fmtid="{D5CDD505-2E9C-101B-9397-08002B2CF9AE}" pid="4" name="ICV">
    <vt:lpwstr>7888FE5DBDA7408D874BE65FC681E6D3_12</vt:lpwstr>
  </property>
</Properties>
</file>