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1984" w14:textId="0FCA52AB" w:rsidR="00462E4B" w:rsidRDefault="002F221D">
      <w:pPr>
        <w:rPr>
          <w:rFonts w:hint="eastAsia"/>
        </w:rPr>
      </w:pPr>
      <w:r>
        <w:rPr>
          <w:rFonts w:hint="eastAsia"/>
        </w:rPr>
        <w:t>问题</w:t>
      </w:r>
    </w:p>
    <w:p w14:paraId="5AC884BA" w14:textId="77777777" w:rsidR="0041796F" w:rsidRPr="0041796F" w:rsidRDefault="002F221D" w:rsidP="002F221D">
      <w:pPr>
        <w:pStyle w:val="a9"/>
        <w:numPr>
          <w:ilvl w:val="0"/>
          <w:numId w:val="1"/>
        </w:numPr>
        <w:rPr>
          <w:rFonts w:hint="eastAsia"/>
          <w:color w:val="4C94D8" w:themeColor="text2" w:themeTint="80"/>
        </w:rPr>
      </w:pPr>
      <w:r>
        <w:rPr>
          <w:rFonts w:hint="eastAsia"/>
        </w:rPr>
        <w:t>增加抽奖次数使用的科豆数需要支持自定义吗，还是写死就行？</w:t>
      </w:r>
    </w:p>
    <w:p w14:paraId="54E79CC9" w14:textId="63635322" w:rsidR="0041796F" w:rsidRDefault="00D52FA9" w:rsidP="0041796F">
      <w:pPr>
        <w:pStyle w:val="a9"/>
        <w:ind w:left="440"/>
        <w:rPr>
          <w:rFonts w:hint="eastAsia"/>
          <w:color w:val="EE0000"/>
        </w:rPr>
      </w:pPr>
      <w:r w:rsidRPr="00D52FA9">
        <w:rPr>
          <w:rFonts w:hint="eastAsia"/>
          <w:color w:val="EE0000"/>
        </w:rPr>
        <w:t>底层写死</w:t>
      </w:r>
      <w:r w:rsidR="00174276">
        <w:rPr>
          <w:rFonts w:hint="eastAsia"/>
          <w:color w:val="EE0000"/>
        </w:rPr>
        <w:t>，换</w:t>
      </w:r>
      <w:r w:rsidRPr="00D52FA9">
        <w:rPr>
          <w:rFonts w:hint="eastAsia"/>
          <w:color w:val="EE0000"/>
        </w:rPr>
        <w:t>一次500科豆。</w:t>
      </w:r>
    </w:p>
    <w:p w14:paraId="198176DF" w14:textId="30F9EC5B" w:rsidR="002F221D" w:rsidRDefault="005B1653" w:rsidP="0041796F">
      <w:pPr>
        <w:pStyle w:val="a9"/>
        <w:ind w:left="440"/>
        <w:rPr>
          <w:rFonts w:hint="eastAsia"/>
          <w:color w:val="4C94D8" w:themeColor="text2" w:themeTint="80"/>
        </w:rPr>
      </w:pPr>
      <w:r>
        <w:rPr>
          <w:rFonts w:hint="eastAsia"/>
          <w:color w:val="4C94D8" w:themeColor="text2" w:themeTint="80"/>
        </w:rPr>
        <w:t>可以将兑换抽奖次数视为兑换</w:t>
      </w:r>
      <w:r w:rsidR="00FD0624">
        <w:rPr>
          <w:rFonts w:hint="eastAsia"/>
          <w:color w:val="4C94D8" w:themeColor="text2" w:themeTint="80"/>
        </w:rPr>
        <w:t>积分</w:t>
      </w:r>
      <w:r>
        <w:rPr>
          <w:rFonts w:hint="eastAsia"/>
          <w:color w:val="4C94D8" w:themeColor="text2" w:themeTint="80"/>
        </w:rPr>
        <w:t>商品的类似概念，然后在</w:t>
      </w:r>
      <w:r w:rsidRPr="00B32B22">
        <w:rPr>
          <w:rFonts w:hint="eastAsia"/>
          <w:color w:val="4C94D8" w:themeColor="text2" w:themeTint="80"/>
        </w:rPr>
        <w:t>前台小程序</w:t>
      </w:r>
      <w:r>
        <w:rPr>
          <w:rFonts w:hint="eastAsia"/>
          <w:color w:val="4C94D8" w:themeColor="text2" w:themeTint="80"/>
        </w:rPr>
        <w:t>的</w:t>
      </w:r>
      <w:r w:rsidR="00716719">
        <w:rPr>
          <w:rFonts w:hint="eastAsia"/>
          <w:color w:val="4C94D8" w:themeColor="text2" w:themeTint="80"/>
        </w:rPr>
        <w:t>“科豆明细”这里显示一</w:t>
      </w:r>
      <w:r w:rsidR="00F22CBE">
        <w:rPr>
          <w:rFonts w:hint="eastAsia"/>
          <w:color w:val="4C94D8" w:themeColor="text2" w:themeTint="80"/>
        </w:rPr>
        <w:t>条对应的</w:t>
      </w:r>
      <w:r w:rsidR="00716719">
        <w:rPr>
          <w:rFonts w:hint="eastAsia"/>
          <w:color w:val="4C94D8" w:themeColor="text2" w:themeTint="80"/>
        </w:rPr>
        <w:t>兑换记录，并且不能像兑换商品那样可以点击出现明细</w:t>
      </w:r>
      <w:r w:rsidR="009449AC">
        <w:rPr>
          <w:rFonts w:hint="eastAsia"/>
          <w:color w:val="4C94D8" w:themeColor="text2" w:themeTint="80"/>
        </w:rPr>
        <w:t>（没有箭头图案，点击也没有反应）</w:t>
      </w:r>
      <w:r w:rsidR="00716719">
        <w:rPr>
          <w:rFonts w:hint="eastAsia"/>
          <w:color w:val="4C94D8" w:themeColor="text2" w:themeTint="80"/>
        </w:rPr>
        <w:t>。</w:t>
      </w:r>
      <w:r w:rsidR="00F22CBE">
        <w:rPr>
          <w:rFonts w:hint="eastAsia"/>
          <w:color w:val="4C94D8" w:themeColor="text2" w:themeTint="80"/>
        </w:rPr>
        <w:t>兑换记录</w:t>
      </w:r>
      <w:r w:rsidR="000004F6">
        <w:rPr>
          <w:rFonts w:hint="eastAsia"/>
          <w:color w:val="4C94D8" w:themeColor="text2" w:themeTint="80"/>
        </w:rPr>
        <w:t>直接按照单次扣减的科豆数显示</w:t>
      </w:r>
      <w:r w:rsidR="00D9229D">
        <w:rPr>
          <w:rFonts w:hint="eastAsia"/>
          <w:color w:val="4C94D8" w:themeColor="text2" w:themeTint="80"/>
        </w:rPr>
        <w:t>，比如</w:t>
      </w:r>
      <w:r w:rsidR="00222872">
        <w:rPr>
          <w:rFonts w:hint="eastAsia"/>
          <w:color w:val="4C94D8" w:themeColor="text2" w:themeTint="80"/>
        </w:rPr>
        <w:t>一次性</w:t>
      </w:r>
      <w:r w:rsidR="00D9229D">
        <w:rPr>
          <w:rFonts w:hint="eastAsia"/>
          <w:color w:val="4C94D8" w:themeColor="text2" w:themeTint="80"/>
        </w:rPr>
        <w:t>购买2次兑奖次数，那就显示为</w:t>
      </w:r>
      <w:r w:rsidR="00312623">
        <w:rPr>
          <w:rFonts w:hint="eastAsia"/>
          <w:color w:val="4C94D8" w:themeColor="text2" w:themeTint="80"/>
        </w:rPr>
        <w:t>一条1000科豆的兑换记录</w:t>
      </w:r>
      <w:r w:rsidR="00B72890">
        <w:rPr>
          <w:rFonts w:hint="eastAsia"/>
          <w:color w:val="4C94D8" w:themeColor="text2" w:themeTint="80"/>
        </w:rPr>
        <w:t>，比如“兑换活动额外参与权益 -1000”</w:t>
      </w:r>
      <w:r w:rsidR="00312623">
        <w:rPr>
          <w:rFonts w:hint="eastAsia"/>
          <w:color w:val="4C94D8" w:themeColor="text2" w:themeTint="80"/>
        </w:rPr>
        <w:t>。</w:t>
      </w:r>
      <w:r w:rsidR="00B822AE">
        <w:rPr>
          <w:rFonts w:hint="eastAsia"/>
          <w:color w:val="4C94D8" w:themeColor="text2" w:themeTint="80"/>
        </w:rPr>
        <w:t>对于过期</w:t>
      </w:r>
      <w:r w:rsidR="004C73AE">
        <w:rPr>
          <w:rFonts w:hint="eastAsia"/>
          <w:color w:val="4C94D8" w:themeColor="text2" w:themeTint="80"/>
        </w:rPr>
        <w:t>退回的也要在此显示退回记录，比如“</w:t>
      </w:r>
      <w:r w:rsidR="00B51176">
        <w:rPr>
          <w:rFonts w:hint="eastAsia"/>
          <w:color w:val="4C94D8" w:themeColor="text2" w:themeTint="80"/>
        </w:rPr>
        <w:t>活动额外参与权益过期退回 +1000”。</w:t>
      </w:r>
      <w:r w:rsidR="00550F81" w:rsidRPr="00550F81">
        <w:rPr>
          <w:noProof/>
        </w:rPr>
        <w:t xml:space="preserve"> </w:t>
      </w:r>
    </w:p>
    <w:p w14:paraId="7740EB63" w14:textId="240B4D4B" w:rsidR="0003584D" w:rsidRPr="00B32B22" w:rsidRDefault="0003584D" w:rsidP="0041796F">
      <w:pPr>
        <w:pStyle w:val="a9"/>
        <w:ind w:left="440"/>
        <w:rPr>
          <w:rFonts w:hint="eastAsia"/>
          <w:color w:val="4C94D8" w:themeColor="text2" w:themeTint="80"/>
        </w:rPr>
      </w:pPr>
      <w:r w:rsidRPr="0003584D">
        <w:rPr>
          <w:noProof/>
          <w:color w:val="4C94D8" w:themeColor="text2" w:themeTint="80"/>
        </w:rPr>
        <w:drawing>
          <wp:inline distT="0" distB="0" distL="0" distR="0" wp14:anchorId="1A8BDBFB" wp14:editId="1569549C">
            <wp:extent cx="3009900" cy="5671490"/>
            <wp:effectExtent l="0" t="0" r="0" b="5715"/>
            <wp:docPr id="1630613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13544" name=""/>
                    <pic:cNvPicPr/>
                  </pic:nvPicPr>
                  <pic:blipFill rotWithShape="1">
                    <a:blip r:embed="rId5"/>
                    <a:srcRect b="2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78" cy="5694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0F81" w:rsidRPr="00550F81">
        <w:rPr>
          <w:color w:val="4C94D8" w:themeColor="text2" w:themeTint="80"/>
        </w:rPr>
        <w:t xml:space="preserve"> </w:t>
      </w:r>
      <w:r w:rsidR="00550F81" w:rsidRPr="00550F81">
        <w:rPr>
          <w:noProof/>
          <w:color w:val="4C94D8" w:themeColor="text2" w:themeTint="80"/>
        </w:rPr>
        <w:drawing>
          <wp:inline distT="0" distB="0" distL="0" distR="0" wp14:anchorId="6D144814" wp14:editId="7D58E44F">
            <wp:extent cx="2924175" cy="4199621"/>
            <wp:effectExtent l="0" t="0" r="0" b="0"/>
            <wp:docPr id="422980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800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3101" cy="422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F788C" w14:textId="77777777" w:rsidR="0041796F" w:rsidRDefault="0026209A" w:rsidP="002F221D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增加的抽奖次数允许顺延到以后的活动使用吗？</w:t>
      </w:r>
    </w:p>
    <w:p w14:paraId="5F3E8BCE" w14:textId="2D51F230" w:rsidR="0041796F" w:rsidRDefault="00522EC7" w:rsidP="0041796F">
      <w:pPr>
        <w:pStyle w:val="a9"/>
        <w:ind w:left="440"/>
        <w:rPr>
          <w:rFonts w:hint="eastAsia"/>
          <w:color w:val="EE0000"/>
        </w:rPr>
      </w:pPr>
      <w:r w:rsidRPr="00C67CA6">
        <w:rPr>
          <w:color w:val="EE0000"/>
        </w:rPr>
        <w:t>兑换完的抽奖次数可以</w:t>
      </w:r>
      <w:r w:rsidR="002E4676">
        <w:rPr>
          <w:rFonts w:hint="eastAsia"/>
          <w:color w:val="EE0000"/>
        </w:rPr>
        <w:t>存着</w:t>
      </w:r>
      <w:r w:rsidRPr="00C67CA6">
        <w:rPr>
          <w:color w:val="EE0000"/>
        </w:rPr>
        <w:t>不使用，过期自动退</w:t>
      </w:r>
      <w:r w:rsidR="00C67CA6" w:rsidRPr="00C67CA6">
        <w:rPr>
          <w:rFonts w:hint="eastAsia"/>
          <w:color w:val="EE0000"/>
        </w:rPr>
        <w:t>。</w:t>
      </w:r>
    </w:p>
    <w:p w14:paraId="7AD46DCE" w14:textId="57AFCEEE" w:rsidR="0026209A" w:rsidRDefault="00311BE8" w:rsidP="0041796F">
      <w:pPr>
        <w:pStyle w:val="a9"/>
        <w:ind w:left="440"/>
        <w:rPr>
          <w:rFonts w:hint="eastAsia"/>
          <w:color w:val="4C94D8" w:themeColor="text2" w:themeTint="80"/>
        </w:rPr>
      </w:pPr>
      <w:r>
        <w:rPr>
          <w:rFonts w:hint="eastAsia"/>
          <w:color w:val="4C94D8" w:themeColor="text2" w:themeTint="80"/>
        </w:rPr>
        <w:t>在选号界面做一个</w:t>
      </w:r>
      <w:r w:rsidR="00031EF6">
        <w:rPr>
          <w:rFonts w:hint="eastAsia"/>
          <w:color w:val="4C94D8" w:themeColor="text2" w:themeTint="80"/>
        </w:rPr>
        <w:t>按钮类的UI</w:t>
      </w:r>
      <w:r w:rsidR="00C20E1F">
        <w:rPr>
          <w:rFonts w:hint="eastAsia"/>
          <w:color w:val="4C94D8" w:themeColor="text2" w:themeTint="80"/>
        </w:rPr>
        <w:t>（</w:t>
      </w:r>
      <w:r w:rsidR="00E84D69">
        <w:rPr>
          <w:rFonts w:hint="eastAsia"/>
          <w:color w:val="4C94D8" w:themeColor="text2" w:themeTint="80"/>
        </w:rPr>
        <w:t>不过</w:t>
      </w:r>
      <w:r w:rsidR="00C20E1F">
        <w:rPr>
          <w:rFonts w:hint="eastAsia"/>
          <w:color w:val="4C94D8" w:themeColor="text2" w:themeTint="80"/>
        </w:rPr>
        <w:t>活动进入锁定期后</w:t>
      </w:r>
      <w:r w:rsidR="009E50D9">
        <w:rPr>
          <w:rFonts w:hint="eastAsia"/>
          <w:color w:val="4C94D8" w:themeColor="text2" w:themeTint="80"/>
        </w:rPr>
        <w:t>需要</w:t>
      </w:r>
      <w:r w:rsidR="00C20E1F">
        <w:rPr>
          <w:rFonts w:hint="eastAsia"/>
          <w:color w:val="4C94D8" w:themeColor="text2" w:themeTint="80"/>
        </w:rPr>
        <w:t>置灰）</w:t>
      </w:r>
      <w:r w:rsidR="00031EF6">
        <w:rPr>
          <w:rFonts w:hint="eastAsia"/>
          <w:color w:val="4C94D8" w:themeColor="text2" w:themeTint="80"/>
        </w:rPr>
        <w:t>，点击</w:t>
      </w:r>
      <w:r w:rsidR="00364B91">
        <w:rPr>
          <w:rFonts w:hint="eastAsia"/>
          <w:color w:val="4C94D8" w:themeColor="text2" w:themeTint="80"/>
        </w:rPr>
        <w:t>兑换</w:t>
      </w:r>
      <w:r w:rsidR="00031EF6">
        <w:rPr>
          <w:rFonts w:hint="eastAsia"/>
          <w:color w:val="4C94D8" w:themeColor="text2" w:themeTint="80"/>
        </w:rPr>
        <w:t>，然后可以加减数量</w:t>
      </w:r>
      <w:r w:rsidR="00155173">
        <w:rPr>
          <w:rFonts w:hint="eastAsia"/>
          <w:color w:val="4C94D8" w:themeColor="text2" w:themeTint="80"/>
        </w:rPr>
        <w:t>（数量只能为不小于1的正整数）</w:t>
      </w:r>
      <w:r w:rsidR="00031EF6">
        <w:rPr>
          <w:rFonts w:hint="eastAsia"/>
          <w:color w:val="4C94D8" w:themeColor="text2" w:themeTint="80"/>
        </w:rPr>
        <w:t>，然后确认，然后</w:t>
      </w:r>
      <w:r w:rsidR="005E4C96">
        <w:rPr>
          <w:rFonts w:hint="eastAsia"/>
          <w:color w:val="4C94D8" w:themeColor="text2" w:themeTint="80"/>
        </w:rPr>
        <w:t>后台</w:t>
      </w:r>
      <w:r w:rsidR="00031EF6">
        <w:rPr>
          <w:rFonts w:hint="eastAsia"/>
          <w:color w:val="4C94D8" w:themeColor="text2" w:themeTint="80"/>
        </w:rPr>
        <w:t>扣积分</w:t>
      </w:r>
      <w:r w:rsidR="00253D45">
        <w:rPr>
          <w:rFonts w:hint="eastAsia"/>
          <w:color w:val="4C94D8" w:themeColor="text2" w:themeTint="80"/>
        </w:rPr>
        <w:t>并生成一条兑换记录</w:t>
      </w:r>
      <w:r w:rsidR="00D870A2">
        <w:rPr>
          <w:rFonts w:hint="eastAsia"/>
          <w:color w:val="4C94D8" w:themeColor="text2" w:themeTint="80"/>
        </w:rPr>
        <w:t>，在这个地方还要显示当前持有的抽奖次数</w:t>
      </w:r>
      <w:r w:rsidR="00031EF6">
        <w:rPr>
          <w:rFonts w:hint="eastAsia"/>
          <w:color w:val="4C94D8" w:themeColor="text2" w:themeTint="80"/>
        </w:rPr>
        <w:t>。</w:t>
      </w:r>
      <w:r w:rsidR="001D023A">
        <w:rPr>
          <w:rFonts w:hint="eastAsia"/>
          <w:color w:val="4C94D8" w:themeColor="text2" w:themeTint="80"/>
        </w:rPr>
        <w:t>并且需要修改当前的</w:t>
      </w:r>
      <w:r w:rsidR="00C60067">
        <w:rPr>
          <w:rFonts w:hint="eastAsia"/>
          <w:color w:val="4C94D8" w:themeColor="text2" w:themeTint="80"/>
        </w:rPr>
        <w:t>活动介绍文案，</w:t>
      </w:r>
      <w:r w:rsidR="00DB4177">
        <w:rPr>
          <w:rFonts w:hint="eastAsia"/>
          <w:color w:val="4C94D8" w:themeColor="text2" w:themeTint="80"/>
        </w:rPr>
        <w:t>修改</w:t>
      </w:r>
      <w:r w:rsidR="0041619D">
        <w:rPr>
          <w:rFonts w:hint="eastAsia"/>
          <w:color w:val="4C94D8" w:themeColor="text2" w:themeTint="80"/>
        </w:rPr>
        <w:t>每</w:t>
      </w:r>
      <w:r w:rsidR="000007F3">
        <w:rPr>
          <w:rFonts w:hint="eastAsia"/>
          <w:color w:val="4C94D8" w:themeColor="text2" w:themeTint="80"/>
        </w:rPr>
        <w:t>人限抽1次的描述，并追</w:t>
      </w:r>
      <w:r w:rsidR="00C60067">
        <w:rPr>
          <w:rFonts w:hint="eastAsia"/>
          <w:color w:val="4C94D8" w:themeColor="text2" w:themeTint="80"/>
        </w:rPr>
        <w:t>加这个增加抽奖次数相关的描述，比如写明</w:t>
      </w:r>
      <w:r w:rsidR="001A7156">
        <w:rPr>
          <w:rFonts w:hint="eastAsia"/>
          <w:color w:val="4C94D8" w:themeColor="text2" w:themeTint="80"/>
        </w:rPr>
        <w:t>兑换的抽奖次数可以保存，但</w:t>
      </w:r>
      <w:r w:rsidR="00844ED0">
        <w:rPr>
          <w:rFonts w:hint="eastAsia"/>
          <w:color w:val="4C94D8" w:themeColor="text2" w:themeTint="80"/>
        </w:rPr>
        <w:t>有效期</w:t>
      </w:r>
      <w:r w:rsidR="001A7156">
        <w:rPr>
          <w:rFonts w:hint="eastAsia"/>
          <w:color w:val="4C94D8" w:themeColor="text2" w:themeTint="80"/>
        </w:rPr>
        <w:t>只能</w:t>
      </w:r>
      <w:r w:rsidR="00A30D70">
        <w:rPr>
          <w:rFonts w:hint="eastAsia"/>
          <w:color w:val="4C94D8" w:themeColor="text2" w:themeTint="80"/>
        </w:rPr>
        <w:t>截止到当期活动锁定期之前</w:t>
      </w:r>
      <w:r w:rsidR="00844ED0">
        <w:rPr>
          <w:rFonts w:hint="eastAsia"/>
          <w:color w:val="4C94D8" w:themeColor="text2" w:themeTint="80"/>
        </w:rPr>
        <w:t>，</w:t>
      </w:r>
      <w:r w:rsidR="00A30D70">
        <w:rPr>
          <w:rFonts w:hint="eastAsia"/>
          <w:color w:val="4C94D8" w:themeColor="text2" w:themeTint="80"/>
        </w:rPr>
        <w:t>到了锁定期</w:t>
      </w:r>
      <w:r w:rsidR="00844ED0">
        <w:rPr>
          <w:rFonts w:hint="eastAsia"/>
          <w:color w:val="4C94D8" w:themeColor="text2" w:themeTint="80"/>
        </w:rPr>
        <w:t>后会返还</w:t>
      </w:r>
      <w:r w:rsidR="00E603FB">
        <w:rPr>
          <w:rFonts w:hint="eastAsia"/>
          <w:color w:val="4C94D8" w:themeColor="text2" w:themeTint="80"/>
        </w:rPr>
        <w:t>对应</w:t>
      </w:r>
      <w:r w:rsidR="00844ED0">
        <w:rPr>
          <w:rFonts w:hint="eastAsia"/>
          <w:color w:val="4C94D8" w:themeColor="text2" w:themeTint="80"/>
        </w:rPr>
        <w:t>科豆</w:t>
      </w:r>
      <w:r w:rsidR="00C60067">
        <w:rPr>
          <w:rFonts w:hint="eastAsia"/>
          <w:color w:val="4C94D8" w:themeColor="text2" w:themeTint="80"/>
        </w:rPr>
        <w:t>。</w:t>
      </w:r>
      <w:r w:rsidR="00360FC2">
        <w:rPr>
          <w:rFonts w:hint="eastAsia"/>
          <w:color w:val="4C94D8" w:themeColor="text2" w:themeTint="80"/>
        </w:rPr>
        <w:t>并且需要</w:t>
      </w:r>
      <w:r w:rsidR="00FF600C">
        <w:rPr>
          <w:rFonts w:hint="eastAsia"/>
          <w:color w:val="4C94D8" w:themeColor="text2" w:themeTint="80"/>
        </w:rPr>
        <w:t>在底层做一个关联表，用于记录</w:t>
      </w:r>
      <w:r w:rsidR="00C854F3">
        <w:rPr>
          <w:rFonts w:hint="eastAsia"/>
          <w:color w:val="4C94D8" w:themeColor="text2" w:themeTint="80"/>
        </w:rPr>
        <w:t>并查询用户兑换次数和使用的情况，还得跟活动</w:t>
      </w:r>
      <w:r w:rsidR="005F2E40">
        <w:rPr>
          <w:rFonts w:hint="eastAsia"/>
          <w:color w:val="4C94D8" w:themeColor="text2" w:themeTint="80"/>
        </w:rPr>
        <w:t>锁定</w:t>
      </w:r>
      <w:r w:rsidR="00C854F3">
        <w:rPr>
          <w:rFonts w:hint="eastAsia"/>
          <w:color w:val="4C94D8" w:themeColor="text2" w:themeTint="80"/>
        </w:rPr>
        <w:t>时间挂上钩，到时间了</w:t>
      </w:r>
      <w:r w:rsidR="00377648">
        <w:rPr>
          <w:rFonts w:hint="eastAsia"/>
          <w:color w:val="4C94D8" w:themeColor="text2" w:themeTint="80"/>
        </w:rPr>
        <w:t>如果剩余次数≥1，</w:t>
      </w:r>
      <w:r w:rsidR="00C854F3">
        <w:rPr>
          <w:rFonts w:hint="eastAsia"/>
          <w:color w:val="4C94D8" w:themeColor="text2" w:themeTint="80"/>
        </w:rPr>
        <w:t>自动退</w:t>
      </w:r>
      <w:r w:rsidR="00377648">
        <w:rPr>
          <w:rFonts w:hint="eastAsia"/>
          <w:color w:val="4C94D8" w:themeColor="text2" w:themeTint="80"/>
        </w:rPr>
        <w:t>回没使用的次数对应的科豆数量</w:t>
      </w:r>
      <w:r w:rsidR="00C854F3">
        <w:rPr>
          <w:rFonts w:hint="eastAsia"/>
          <w:color w:val="4C94D8" w:themeColor="text2" w:themeTint="80"/>
        </w:rPr>
        <w:t>。</w:t>
      </w:r>
    </w:p>
    <w:p w14:paraId="7D0D29B0" w14:textId="7C615BCB" w:rsidR="00741116" w:rsidRDefault="003077E5" w:rsidP="0041796F">
      <w:pPr>
        <w:pStyle w:val="a9"/>
        <w:ind w:left="440"/>
        <w:rPr>
          <w:rFonts w:hint="eastAsia"/>
        </w:rPr>
      </w:pPr>
      <w:r w:rsidRPr="003077E5">
        <w:rPr>
          <w:noProof/>
        </w:rPr>
        <w:lastRenderedPageBreak/>
        <w:drawing>
          <wp:inline distT="0" distB="0" distL="0" distR="0" wp14:anchorId="3E0B7F85" wp14:editId="7D2732AB">
            <wp:extent cx="2108829" cy="3724275"/>
            <wp:effectExtent l="0" t="0" r="6350" b="0"/>
            <wp:docPr id="516827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827744" name=""/>
                    <pic:cNvPicPr/>
                  </pic:nvPicPr>
                  <pic:blipFill rotWithShape="1">
                    <a:blip r:embed="rId7"/>
                    <a:srcRect b="29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10" cy="3739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C759D" w14:textId="77777777" w:rsidR="003F22C9" w:rsidRDefault="003C04DD" w:rsidP="002F221D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如果用户增加抽奖次数后多次选择了相同的一组号码，那计算奖金时是将它们视为1次中奖还是</w:t>
      </w:r>
      <w:r w:rsidR="00E069D8">
        <w:rPr>
          <w:rFonts w:hint="eastAsia"/>
        </w:rPr>
        <w:t>多</w:t>
      </w:r>
      <w:r>
        <w:rPr>
          <w:rFonts w:hint="eastAsia"/>
        </w:rPr>
        <w:t>次中奖？</w:t>
      </w:r>
      <w:r w:rsidR="002C06B6">
        <w:rPr>
          <w:rFonts w:hint="eastAsia"/>
        </w:rPr>
        <w:t>或者直接不允许多次选择一样的号码？</w:t>
      </w:r>
    </w:p>
    <w:p w14:paraId="0E70CC93" w14:textId="661768A7" w:rsidR="0026209A" w:rsidRDefault="0094667B" w:rsidP="003F22C9">
      <w:pPr>
        <w:pStyle w:val="a9"/>
        <w:ind w:left="440"/>
        <w:rPr>
          <w:rFonts w:hint="eastAsia"/>
          <w:color w:val="EE0000"/>
        </w:rPr>
      </w:pPr>
      <w:r w:rsidRPr="0094667B">
        <w:rPr>
          <w:rFonts w:hint="eastAsia"/>
          <w:color w:val="EE0000"/>
        </w:rPr>
        <w:t>允许多次选相同号码，视为多</w:t>
      </w:r>
      <w:r w:rsidR="00B26950">
        <w:rPr>
          <w:rFonts w:hint="eastAsia"/>
          <w:color w:val="EE0000"/>
        </w:rPr>
        <w:t>次</w:t>
      </w:r>
      <w:r w:rsidRPr="0094667B">
        <w:rPr>
          <w:rFonts w:hint="eastAsia"/>
          <w:color w:val="EE0000"/>
        </w:rPr>
        <w:t>中奖。</w:t>
      </w:r>
    </w:p>
    <w:p w14:paraId="1256DF3A" w14:textId="54CBBD16" w:rsidR="002F3E6F" w:rsidRDefault="00B4075F" w:rsidP="003F22C9">
      <w:pPr>
        <w:pStyle w:val="a9"/>
        <w:ind w:left="440"/>
        <w:rPr>
          <w:rFonts w:hint="eastAsia"/>
          <w:color w:val="4C94D8" w:themeColor="text2" w:themeTint="80"/>
        </w:rPr>
      </w:pPr>
      <w:r>
        <w:rPr>
          <w:rFonts w:hint="eastAsia"/>
          <w:color w:val="4C94D8" w:themeColor="text2" w:themeTint="80"/>
        </w:rPr>
        <w:t>对活动页面上的每一个</w:t>
      </w:r>
      <w:r w:rsidR="00984857">
        <w:rPr>
          <w:rFonts w:hint="eastAsia"/>
          <w:color w:val="4C94D8" w:themeColor="text2" w:themeTint="80"/>
        </w:rPr>
        <w:t>选</w:t>
      </w:r>
      <w:r w:rsidR="00043DA5">
        <w:rPr>
          <w:rFonts w:hint="eastAsia"/>
          <w:color w:val="4C94D8" w:themeColor="text2" w:themeTint="80"/>
        </w:rPr>
        <w:t>号</w:t>
      </w:r>
      <w:r w:rsidR="00984857">
        <w:rPr>
          <w:rFonts w:hint="eastAsia"/>
          <w:color w:val="4C94D8" w:themeColor="text2" w:themeTint="80"/>
        </w:rPr>
        <w:t>结果加一个“</w:t>
      </w:r>
      <w:r w:rsidR="00651CF2">
        <w:rPr>
          <w:rFonts w:hint="eastAsia"/>
          <w:color w:val="4C94D8" w:themeColor="text2" w:themeTint="80"/>
        </w:rPr>
        <w:t>增加次数</w:t>
      </w:r>
      <w:r w:rsidR="00984857">
        <w:rPr>
          <w:rFonts w:hint="eastAsia"/>
          <w:color w:val="4C94D8" w:themeColor="text2" w:themeTint="80"/>
        </w:rPr>
        <w:t>”按钮，点一下加一</w:t>
      </w:r>
      <w:r w:rsidR="00651CF2">
        <w:rPr>
          <w:rFonts w:hint="eastAsia"/>
          <w:color w:val="4C94D8" w:themeColor="text2" w:themeTint="80"/>
        </w:rPr>
        <w:t>次</w:t>
      </w:r>
      <w:r w:rsidR="00984857">
        <w:rPr>
          <w:rFonts w:hint="eastAsia"/>
          <w:color w:val="4C94D8" w:themeColor="text2" w:themeTint="80"/>
        </w:rPr>
        <w:t>。</w:t>
      </w:r>
      <w:r w:rsidR="00D34F36">
        <w:rPr>
          <w:rFonts w:hint="eastAsia"/>
          <w:color w:val="4C94D8" w:themeColor="text2" w:themeTint="80"/>
        </w:rPr>
        <w:t>然后再</w:t>
      </w:r>
      <w:r w:rsidR="00043DA5">
        <w:rPr>
          <w:rFonts w:hint="eastAsia"/>
          <w:color w:val="4C94D8" w:themeColor="text2" w:themeTint="80"/>
        </w:rPr>
        <w:t>在与每个选号结果并列的下面加一个大的加号按钮，用于新增不同的</w:t>
      </w:r>
      <w:r w:rsidR="00C4367E">
        <w:rPr>
          <w:rFonts w:hint="eastAsia"/>
          <w:color w:val="4C94D8" w:themeColor="text2" w:themeTint="80"/>
        </w:rPr>
        <w:t>号组</w:t>
      </w:r>
      <w:r w:rsidR="00043DA5">
        <w:rPr>
          <w:rFonts w:hint="eastAsia"/>
          <w:color w:val="4C94D8" w:themeColor="text2" w:themeTint="80"/>
        </w:rPr>
        <w:t>。</w:t>
      </w:r>
      <w:r w:rsidR="00427929">
        <w:rPr>
          <w:rFonts w:hint="eastAsia"/>
          <w:color w:val="4C94D8" w:themeColor="text2" w:themeTint="80"/>
        </w:rPr>
        <w:t>这两个按钮都只能在选了第一个号组以后才能显示出来。</w:t>
      </w:r>
      <w:r w:rsidR="009817AD">
        <w:rPr>
          <w:rFonts w:hint="eastAsia"/>
          <w:color w:val="4C94D8" w:themeColor="text2" w:themeTint="80"/>
        </w:rPr>
        <w:t>当客户</w:t>
      </w:r>
      <w:r w:rsidR="009A6F8E">
        <w:rPr>
          <w:rFonts w:hint="eastAsia"/>
          <w:color w:val="4C94D8" w:themeColor="text2" w:themeTint="80"/>
        </w:rPr>
        <w:t>选了增加次数或者新增号组后提交时，需要</w:t>
      </w:r>
      <w:r w:rsidR="009817AD">
        <w:rPr>
          <w:rFonts w:hint="eastAsia"/>
          <w:color w:val="4C94D8" w:themeColor="text2" w:themeTint="80"/>
        </w:rPr>
        <w:t>在底层查询</w:t>
      </w:r>
      <w:r w:rsidR="009A6F8E">
        <w:rPr>
          <w:rFonts w:hint="eastAsia"/>
          <w:color w:val="4C94D8" w:themeColor="text2" w:themeTint="80"/>
        </w:rPr>
        <w:t>用户当前持有的次数，若次数不足，直接提示“活动参与次数不足”。</w:t>
      </w:r>
      <w:r w:rsidR="00E24C45">
        <w:rPr>
          <w:rFonts w:hint="eastAsia"/>
          <w:color w:val="4C94D8" w:themeColor="text2" w:themeTint="80"/>
        </w:rPr>
        <w:t>并且在活动开奖后，</w:t>
      </w:r>
      <w:r w:rsidR="008214DC">
        <w:rPr>
          <w:rFonts w:hint="eastAsia"/>
          <w:color w:val="4C94D8" w:themeColor="text2" w:themeTint="80"/>
        </w:rPr>
        <w:t>开奖</w:t>
      </w:r>
      <w:r w:rsidR="00E24C45">
        <w:rPr>
          <w:rFonts w:hint="eastAsia"/>
          <w:color w:val="4C94D8" w:themeColor="text2" w:themeTint="80"/>
        </w:rPr>
        <w:t>结果页面上也要</w:t>
      </w:r>
      <w:r w:rsidR="00200337">
        <w:rPr>
          <w:rFonts w:hint="eastAsia"/>
          <w:color w:val="4C94D8" w:themeColor="text2" w:themeTint="80"/>
        </w:rPr>
        <w:t>将自己的选号结果加上每个号组的选择次数都列出来。</w:t>
      </w:r>
      <w:r w:rsidR="00541D66">
        <w:rPr>
          <w:rFonts w:hint="eastAsia"/>
          <w:color w:val="4C94D8" w:themeColor="text2" w:themeTint="80"/>
        </w:rPr>
        <w:t>对于中奖</w:t>
      </w:r>
      <w:r w:rsidR="00FD1FA4">
        <w:rPr>
          <w:rFonts w:hint="eastAsia"/>
          <w:color w:val="4C94D8" w:themeColor="text2" w:themeTint="80"/>
        </w:rPr>
        <w:t>公示</w:t>
      </w:r>
      <w:r w:rsidR="00541D66">
        <w:rPr>
          <w:rFonts w:hint="eastAsia"/>
          <w:color w:val="4C94D8" w:themeColor="text2" w:themeTint="80"/>
        </w:rPr>
        <w:t>名单也要加上</w:t>
      </w:r>
      <w:r w:rsidR="00824A3B">
        <w:rPr>
          <w:rFonts w:hint="eastAsia"/>
          <w:color w:val="4C94D8" w:themeColor="text2" w:themeTint="80"/>
        </w:rPr>
        <w:t>中奖次数显示，比如一个人选了</w:t>
      </w:r>
      <w:r w:rsidR="007662D5">
        <w:rPr>
          <w:rFonts w:hint="eastAsia"/>
          <w:color w:val="4C94D8" w:themeColor="text2" w:themeTint="80"/>
        </w:rPr>
        <w:t>2次同</w:t>
      </w:r>
      <w:r w:rsidR="00824A3B">
        <w:rPr>
          <w:rFonts w:hint="eastAsia"/>
          <w:color w:val="4C94D8" w:themeColor="text2" w:themeTint="80"/>
        </w:rPr>
        <w:t>一组号</w:t>
      </w:r>
      <w:r w:rsidR="005B5A85">
        <w:rPr>
          <w:rFonts w:hint="eastAsia"/>
          <w:color w:val="4C94D8" w:themeColor="text2" w:themeTint="80"/>
        </w:rPr>
        <w:t>且中奖了</w:t>
      </w:r>
      <w:r w:rsidR="007662D5">
        <w:rPr>
          <w:rFonts w:hint="eastAsia"/>
          <w:color w:val="4C94D8" w:themeColor="text2" w:themeTint="80"/>
        </w:rPr>
        <w:t>，那他</w:t>
      </w:r>
      <w:r w:rsidR="00534C95">
        <w:rPr>
          <w:rFonts w:hint="eastAsia"/>
          <w:color w:val="4C94D8" w:themeColor="text2" w:themeTint="80"/>
        </w:rPr>
        <w:t>的</w:t>
      </w:r>
      <w:r w:rsidR="007662D5">
        <w:rPr>
          <w:rFonts w:hint="eastAsia"/>
          <w:color w:val="4C94D8" w:themeColor="text2" w:themeTint="80"/>
        </w:rPr>
        <w:t>就</w:t>
      </w:r>
      <w:r w:rsidR="00857561">
        <w:rPr>
          <w:rFonts w:hint="eastAsia"/>
          <w:color w:val="4C94D8" w:themeColor="text2" w:themeTint="80"/>
        </w:rPr>
        <w:t>在后面</w:t>
      </w:r>
      <w:r w:rsidR="00142B57">
        <w:rPr>
          <w:rFonts w:hint="eastAsia"/>
          <w:color w:val="4C94D8" w:themeColor="text2" w:themeTint="80"/>
        </w:rPr>
        <w:t>标记个</w:t>
      </w:r>
      <w:r w:rsidR="007662D5">
        <w:rPr>
          <w:rFonts w:hint="eastAsia"/>
          <w:color w:val="4C94D8" w:themeColor="text2" w:themeTint="80"/>
        </w:rPr>
        <w:t>x2。</w:t>
      </w:r>
    </w:p>
    <w:p w14:paraId="5A98F1D7" w14:textId="5FCC9D8E" w:rsidR="000B2C9D" w:rsidRPr="00B4075F" w:rsidRDefault="000B2C9D" w:rsidP="003F22C9">
      <w:pPr>
        <w:pStyle w:val="a9"/>
        <w:ind w:left="440"/>
        <w:rPr>
          <w:rFonts w:hint="eastAsia"/>
          <w:color w:val="4C94D8" w:themeColor="text2" w:themeTint="80"/>
        </w:rPr>
      </w:pPr>
      <w:r w:rsidRPr="000B2C9D">
        <w:rPr>
          <w:noProof/>
          <w:color w:val="4C94D8" w:themeColor="text2" w:themeTint="80"/>
        </w:rPr>
        <w:drawing>
          <wp:inline distT="0" distB="0" distL="0" distR="0" wp14:anchorId="702D3727" wp14:editId="440E49A8">
            <wp:extent cx="2576512" cy="1294262"/>
            <wp:effectExtent l="0" t="0" r="0" b="1270"/>
            <wp:docPr id="1741894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946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1123" cy="129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6A7" w:rsidRPr="005206A7">
        <w:rPr>
          <w:noProof/>
        </w:rPr>
        <w:t xml:space="preserve"> </w:t>
      </w:r>
      <w:r w:rsidR="005206A7" w:rsidRPr="005206A7">
        <w:rPr>
          <w:noProof/>
          <w:color w:val="4C94D8" w:themeColor="text2" w:themeTint="80"/>
        </w:rPr>
        <w:drawing>
          <wp:inline distT="0" distB="0" distL="0" distR="0" wp14:anchorId="07AE73DC" wp14:editId="4913C36F">
            <wp:extent cx="1963750" cy="3443287"/>
            <wp:effectExtent l="0" t="0" r="0" b="5080"/>
            <wp:docPr id="838737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377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4582" cy="3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6894" w14:textId="77777777" w:rsidR="003F22C9" w:rsidRPr="003F22C9" w:rsidRDefault="00DC01C5" w:rsidP="002F221D">
      <w:pPr>
        <w:pStyle w:val="a9"/>
        <w:numPr>
          <w:ilvl w:val="0"/>
          <w:numId w:val="1"/>
        </w:numPr>
        <w:rPr>
          <w:rFonts w:hint="eastAsia"/>
          <w:color w:val="EE0000"/>
        </w:rPr>
      </w:pPr>
      <w:r>
        <w:rPr>
          <w:rFonts w:hint="eastAsia"/>
        </w:rPr>
        <w:t>参与一次活动的多条抽奖记录是视为多次参与记录、多次领奖，还是合并成一次参与记录一次领奖？</w:t>
      </w:r>
    </w:p>
    <w:p w14:paraId="5DB91E06" w14:textId="43C09DFA" w:rsidR="00606168" w:rsidRDefault="00223D7A" w:rsidP="003F22C9">
      <w:pPr>
        <w:pStyle w:val="a9"/>
        <w:ind w:left="440"/>
        <w:rPr>
          <w:rFonts w:hint="eastAsia"/>
          <w:color w:val="EE0000"/>
        </w:rPr>
      </w:pPr>
      <w:r w:rsidRPr="00223D7A">
        <w:rPr>
          <w:rFonts w:hint="eastAsia"/>
          <w:color w:val="EE0000"/>
        </w:rPr>
        <w:lastRenderedPageBreak/>
        <w:t>合并成</w:t>
      </w:r>
      <w:r>
        <w:rPr>
          <w:rFonts w:hint="eastAsia"/>
          <w:color w:val="EE0000"/>
        </w:rPr>
        <w:t>一次</w:t>
      </w:r>
      <w:r w:rsidR="00A171FE" w:rsidRPr="00A171FE">
        <w:rPr>
          <w:rFonts w:hint="eastAsia"/>
          <w:color w:val="EE0000"/>
        </w:rPr>
        <w:t>参与记录</w:t>
      </w:r>
      <w:r>
        <w:rPr>
          <w:rFonts w:hint="eastAsia"/>
          <w:color w:val="EE0000"/>
        </w:rPr>
        <w:t>，并且</w:t>
      </w:r>
      <w:r w:rsidR="00140855">
        <w:rPr>
          <w:rFonts w:hint="eastAsia"/>
          <w:color w:val="EE0000"/>
        </w:rPr>
        <w:t>标记</w:t>
      </w:r>
      <w:r w:rsidR="00490DFA">
        <w:rPr>
          <w:rFonts w:hint="eastAsia"/>
          <w:color w:val="EE0000"/>
        </w:rPr>
        <w:t>单次</w:t>
      </w:r>
      <w:r w:rsidR="00140855">
        <w:rPr>
          <w:rFonts w:hint="eastAsia"/>
          <w:color w:val="EE0000"/>
        </w:rPr>
        <w:t>中奖金额、中奖</w:t>
      </w:r>
      <w:r w:rsidR="00490DFA">
        <w:rPr>
          <w:rFonts w:hint="eastAsia"/>
          <w:color w:val="EE0000"/>
        </w:rPr>
        <w:t>次</w:t>
      </w:r>
      <w:r w:rsidR="00140855">
        <w:rPr>
          <w:rFonts w:hint="eastAsia"/>
          <w:color w:val="EE0000"/>
        </w:rPr>
        <w:t>数、总中奖科豆数</w:t>
      </w:r>
      <w:r w:rsidR="00A171FE" w:rsidRPr="00A171FE">
        <w:rPr>
          <w:rFonts w:hint="eastAsia"/>
          <w:color w:val="EE0000"/>
        </w:rPr>
        <w:t>。</w:t>
      </w:r>
    </w:p>
    <w:p w14:paraId="670314FF" w14:textId="13C1C99D" w:rsidR="007A7574" w:rsidRDefault="007A10F8" w:rsidP="003F22C9">
      <w:pPr>
        <w:pStyle w:val="a9"/>
        <w:ind w:left="440"/>
        <w:rPr>
          <w:rFonts w:hint="eastAsia"/>
          <w:color w:val="4C94D8" w:themeColor="text2" w:themeTint="80"/>
        </w:rPr>
      </w:pPr>
      <w:r>
        <w:rPr>
          <w:rFonts w:hint="eastAsia"/>
          <w:color w:val="4C94D8" w:themeColor="text2" w:themeTint="80"/>
        </w:rPr>
        <w:t>在“我的活动”的弹窗内容里修改，</w:t>
      </w:r>
      <w:r w:rsidR="007F70C6">
        <w:rPr>
          <w:rFonts w:hint="eastAsia"/>
          <w:color w:val="4C94D8" w:themeColor="text2" w:themeTint="80"/>
        </w:rPr>
        <w:t>对于“状态”这项，</w:t>
      </w:r>
      <w:r w:rsidR="00346C23">
        <w:rPr>
          <w:rFonts w:hint="eastAsia"/>
          <w:color w:val="4C94D8" w:themeColor="text2" w:themeTint="80"/>
        </w:rPr>
        <w:t>（仅限已中奖状态）</w:t>
      </w:r>
      <w:r w:rsidR="008466E1">
        <w:rPr>
          <w:rFonts w:hint="eastAsia"/>
          <w:color w:val="4C94D8" w:themeColor="text2" w:themeTint="80"/>
        </w:rPr>
        <w:t>修改为</w:t>
      </w:r>
      <w:r w:rsidR="00346E01">
        <w:rPr>
          <w:rFonts w:hint="eastAsia"/>
          <w:color w:val="4C94D8" w:themeColor="text2" w:themeTint="80"/>
        </w:rPr>
        <w:t>显示</w:t>
      </w:r>
      <w:r w:rsidR="00346E01" w:rsidRPr="00346E01">
        <w:rPr>
          <w:rFonts w:hint="eastAsia"/>
          <w:color w:val="4C94D8" w:themeColor="text2" w:themeTint="80"/>
        </w:rPr>
        <w:t>单次中奖金额、中奖次数、总中奖科豆数</w:t>
      </w:r>
      <w:r w:rsidR="008466E1">
        <w:rPr>
          <w:rFonts w:hint="eastAsia"/>
          <w:color w:val="4C94D8" w:themeColor="text2" w:themeTint="80"/>
        </w:rPr>
        <w:t>。对于“已选号码”这项，修改为</w:t>
      </w:r>
      <w:r w:rsidR="006A63DF">
        <w:rPr>
          <w:rFonts w:hint="eastAsia"/>
          <w:color w:val="4C94D8" w:themeColor="text2" w:themeTint="80"/>
        </w:rPr>
        <w:t>将自己的选号结果加上每个号组的选择次数都列出来。</w:t>
      </w:r>
      <w:r w:rsidR="00935D4B">
        <w:rPr>
          <w:rFonts w:hint="eastAsia"/>
          <w:color w:val="4C94D8" w:themeColor="text2" w:themeTint="80"/>
        </w:rPr>
        <w:t>点击领取积分时，一次性领取总中奖科豆数。</w:t>
      </w:r>
    </w:p>
    <w:p w14:paraId="58C836BF" w14:textId="58E46599" w:rsidR="00356ABE" w:rsidRPr="00346E01" w:rsidRDefault="00356ABE" w:rsidP="003F22C9">
      <w:pPr>
        <w:pStyle w:val="a9"/>
        <w:ind w:left="440"/>
        <w:rPr>
          <w:rFonts w:hint="eastAsia"/>
          <w:color w:val="4C94D8" w:themeColor="text2" w:themeTint="80"/>
        </w:rPr>
      </w:pPr>
      <w:r w:rsidRPr="00356ABE">
        <w:rPr>
          <w:noProof/>
          <w:color w:val="4C94D8" w:themeColor="text2" w:themeTint="80"/>
        </w:rPr>
        <w:drawing>
          <wp:inline distT="0" distB="0" distL="0" distR="0" wp14:anchorId="4D1A7353" wp14:editId="49D1EB6F">
            <wp:extent cx="3024760" cy="3700462"/>
            <wp:effectExtent l="0" t="0" r="4445" b="0"/>
            <wp:docPr id="3547097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097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2" cy="371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2B40C" w14:textId="77777777" w:rsidR="00450F6C" w:rsidRDefault="002C1060" w:rsidP="00DD68F8">
      <w:pPr>
        <w:pStyle w:val="a9"/>
        <w:numPr>
          <w:ilvl w:val="0"/>
          <w:numId w:val="1"/>
        </w:numPr>
        <w:rPr>
          <w:rFonts w:hint="eastAsia"/>
        </w:rPr>
      </w:pPr>
      <w:r w:rsidRPr="002C1060">
        <w:t>增加抽奖次数</w:t>
      </w:r>
      <w:r w:rsidR="00626340">
        <w:rPr>
          <w:rFonts w:hint="eastAsia"/>
        </w:rPr>
        <w:t>需要</w:t>
      </w:r>
      <w:r w:rsidR="00D61EB0">
        <w:rPr>
          <w:rFonts w:hint="eastAsia"/>
        </w:rPr>
        <w:t>设置</w:t>
      </w:r>
      <w:r w:rsidRPr="002C1060">
        <w:t>上限吗？</w:t>
      </w:r>
      <w:r w:rsidR="007E7319">
        <w:rPr>
          <w:rFonts w:hint="eastAsia"/>
        </w:rPr>
        <w:t>如果用户直接抽了21次那么他就必然中奖，</w:t>
      </w:r>
      <w:r w:rsidR="003052EF">
        <w:rPr>
          <w:rFonts w:hint="eastAsia"/>
        </w:rPr>
        <w:t>如果这样想的人很多那反而会造成</w:t>
      </w:r>
      <w:r w:rsidR="00DD68F8">
        <w:rPr>
          <w:rFonts w:hint="eastAsia"/>
        </w:rPr>
        <w:t>买抽奖次数花出去的科豆比中奖得到的科豆还多。</w:t>
      </w:r>
    </w:p>
    <w:p w14:paraId="553301BA" w14:textId="52A5609A" w:rsidR="002C1060" w:rsidRDefault="00DC34C5" w:rsidP="00450F6C">
      <w:pPr>
        <w:pStyle w:val="a9"/>
        <w:ind w:left="440"/>
        <w:rPr>
          <w:rFonts w:hint="eastAsia"/>
        </w:rPr>
      </w:pPr>
      <w:r w:rsidRPr="00DC34C5">
        <w:rPr>
          <w:rFonts w:hint="eastAsia"/>
          <w:color w:val="EE0000"/>
        </w:rPr>
        <w:t>暂不设置。</w:t>
      </w:r>
    </w:p>
    <w:p w14:paraId="18C4054F" w14:textId="77777777" w:rsidR="003F22C9" w:rsidRDefault="008674FD" w:rsidP="002F221D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需要加保底机制吗？</w:t>
      </w:r>
    </w:p>
    <w:p w14:paraId="36D5FDA9" w14:textId="6388F8F7" w:rsidR="008674FD" w:rsidRDefault="00CD49AC" w:rsidP="003F22C9">
      <w:pPr>
        <w:pStyle w:val="a9"/>
        <w:ind w:left="440"/>
        <w:rPr>
          <w:rFonts w:hint="eastAsia"/>
        </w:rPr>
      </w:pPr>
      <w:r w:rsidRPr="00CD49AC">
        <w:rPr>
          <w:rFonts w:hint="eastAsia"/>
          <w:color w:val="EE0000"/>
        </w:rPr>
        <w:t>不考虑。</w:t>
      </w:r>
    </w:p>
    <w:p w14:paraId="7BAE038B" w14:textId="77777777" w:rsidR="003F22C9" w:rsidRDefault="00CA3631" w:rsidP="002F221D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如果允许多次选择相同号码组，那么要不要设计“加</w:t>
      </w:r>
      <w:r w:rsidR="0067232A">
        <w:rPr>
          <w:rFonts w:hint="eastAsia"/>
        </w:rPr>
        <w:t>注</w:t>
      </w:r>
      <w:r>
        <w:rPr>
          <w:rFonts w:hint="eastAsia"/>
        </w:rPr>
        <w:t>”的UI交互？</w:t>
      </w:r>
    </w:p>
    <w:p w14:paraId="1FC3F054" w14:textId="330C588E" w:rsidR="00983D8E" w:rsidRDefault="00D52FA9" w:rsidP="003F22C9">
      <w:pPr>
        <w:pStyle w:val="a9"/>
        <w:ind w:left="440"/>
        <w:rPr>
          <w:rFonts w:hint="eastAsia"/>
        </w:rPr>
      </w:pPr>
      <w:r w:rsidRPr="00D52FA9">
        <w:rPr>
          <w:rFonts w:hint="eastAsia"/>
          <w:color w:val="EE0000"/>
        </w:rPr>
        <w:t>要</w:t>
      </w:r>
      <w:r>
        <w:rPr>
          <w:rFonts w:hint="eastAsia"/>
          <w:color w:val="EE0000"/>
        </w:rPr>
        <w:t>。</w:t>
      </w:r>
    </w:p>
    <w:p w14:paraId="4B4E3488" w14:textId="77777777" w:rsidR="003F22C9" w:rsidRDefault="00B62A20" w:rsidP="00B62A20">
      <w:pPr>
        <w:pStyle w:val="a9"/>
        <w:numPr>
          <w:ilvl w:val="0"/>
          <w:numId w:val="1"/>
        </w:numPr>
        <w:rPr>
          <w:rFonts w:hint="eastAsia"/>
        </w:rPr>
      </w:pPr>
      <w:r w:rsidRPr="00B62A20">
        <w:t>积分购买额外次数的操作，是否</w:t>
      </w:r>
      <w:r>
        <w:rPr>
          <w:rFonts w:hint="eastAsia"/>
        </w:rPr>
        <w:t>同样</w:t>
      </w:r>
      <w:r w:rsidRPr="00B62A20">
        <w:t>受限于现有的锁定期规则？</w:t>
      </w:r>
    </w:p>
    <w:p w14:paraId="57ADD749" w14:textId="2D77D055" w:rsidR="00B62A20" w:rsidRDefault="006E15BB" w:rsidP="003F22C9">
      <w:pPr>
        <w:pStyle w:val="a9"/>
        <w:ind w:left="440"/>
        <w:rPr>
          <w:rFonts w:hint="eastAsia"/>
        </w:rPr>
      </w:pPr>
      <w:r w:rsidRPr="006E15BB">
        <w:rPr>
          <w:rFonts w:hint="eastAsia"/>
          <w:color w:val="EE0000"/>
        </w:rPr>
        <w:t>是。</w:t>
      </w:r>
    </w:p>
    <w:p w14:paraId="7D0C374D" w14:textId="3E79ABB4" w:rsidR="0004498A" w:rsidRDefault="009A1DB5" w:rsidP="00B62A2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文案需要注意，类似这种加注操作容易</w:t>
      </w:r>
      <w:r w:rsidR="00EC09F4">
        <w:rPr>
          <w:rFonts w:hint="eastAsia"/>
        </w:rPr>
        <w:t>进入灰色地带，必须采用规避敏感词的描述，比如“</w:t>
      </w:r>
      <w:r w:rsidR="00EC09F4" w:rsidRPr="00EC09F4">
        <w:t>科豆兑换额外参与</w:t>
      </w:r>
      <w:r w:rsidR="00B72890">
        <w:rPr>
          <w:rFonts w:hint="eastAsia"/>
        </w:rPr>
        <w:t>权益</w:t>
      </w:r>
      <w:r w:rsidR="00EC09F4">
        <w:rPr>
          <w:rFonts w:hint="eastAsia"/>
        </w:rPr>
        <w:t>”</w:t>
      </w:r>
      <w:r w:rsidR="00DB0CFE">
        <w:rPr>
          <w:rFonts w:hint="eastAsia"/>
        </w:rPr>
        <w:t>这种。</w:t>
      </w:r>
    </w:p>
    <w:p w14:paraId="13D13B82" w14:textId="50505219" w:rsidR="009963A6" w:rsidRDefault="009963A6" w:rsidP="00B62A2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后台界面有多少需要修改的地方？</w:t>
      </w:r>
    </w:p>
    <w:p w14:paraId="4BCCA1EB" w14:textId="77777777" w:rsidR="00BA3B2A" w:rsidRPr="00BA3B2A" w:rsidRDefault="009963A6" w:rsidP="00BA3B2A">
      <w:pPr>
        <w:pStyle w:val="a9"/>
        <w:ind w:left="440"/>
        <w:rPr>
          <w:color w:val="4C94D8" w:themeColor="text2" w:themeTint="80"/>
        </w:rPr>
      </w:pPr>
      <w:r>
        <w:rPr>
          <w:rFonts w:hint="eastAsia"/>
          <w:color w:val="4C94D8" w:themeColor="text2" w:themeTint="80"/>
        </w:rPr>
        <w:t>只有显示客户抽奖情况这里需要改。</w:t>
      </w:r>
      <w:r w:rsidR="00C4362E">
        <w:rPr>
          <w:rFonts w:hint="eastAsia"/>
          <w:color w:val="4C94D8" w:themeColor="text2" w:themeTint="80"/>
        </w:rPr>
        <w:t>其他的都不涉及到。</w:t>
      </w:r>
      <w:r w:rsidR="00BA3B2A" w:rsidRPr="00BA3B2A">
        <w:rPr>
          <w:color w:val="4C94D8" w:themeColor="text2" w:themeTint="80"/>
        </w:rPr>
        <w:t>首先原来的“人均奖金”得改成“平均奖金”了，因为现在对应的平均奖金得是每一注中奖的结果均分的，而不是直接按人数均分的。中奖名单这里不但要显示用户信息，且也要显示该用户选择的号码组和每个号码组的选择次数。所以中奖名单这里是显示姓名、昵称、手机号、单位、选择次数就行了。</w:t>
      </w:r>
    </w:p>
    <w:p w14:paraId="046C8586" w14:textId="77777777" w:rsidR="00BA3B2A" w:rsidRPr="00BA3B2A" w:rsidRDefault="00BA3B2A" w:rsidP="00BA3B2A">
      <w:pPr>
        <w:pStyle w:val="a9"/>
        <w:ind w:left="440"/>
        <w:rPr>
          <w:color w:val="4C94D8" w:themeColor="text2" w:themeTint="80"/>
        </w:rPr>
      </w:pPr>
      <w:r w:rsidRPr="00BA3B2A">
        <w:rPr>
          <w:color w:val="4C94D8" w:themeColor="text2" w:themeTint="80"/>
        </w:rPr>
        <w:t>其次就是参加抽奖用户的号码选择情况显示列表，这里就还是按原来那样通过号码组去分类，根据每个号码组选择的人*次多少排序，然后每个号码组对应哪些人选择了它。跟原来不一样的就是现在需要用人*次去统计，且支持同一个用户对应多个不同号码组，且得加一列显示用户选了几次。所以选择情况列表这里也是姓名、昵称、手机号、单位、选择次数。</w:t>
      </w:r>
    </w:p>
    <w:p w14:paraId="2A3CB686" w14:textId="0C2E41BF" w:rsidR="00805A8A" w:rsidRPr="00207022" w:rsidRDefault="00207022" w:rsidP="00207022">
      <w:pPr>
        <w:rPr>
          <w:rFonts w:hint="eastAsia"/>
          <w:color w:val="4C94D8" w:themeColor="text2" w:themeTint="80"/>
        </w:rPr>
      </w:pPr>
      <w:r w:rsidRPr="00207022">
        <w:rPr>
          <w:color w:val="4C94D8" w:themeColor="text2" w:themeTint="80"/>
        </w:rPr>
        <w:lastRenderedPageBreak/>
        <w:drawing>
          <wp:inline distT="0" distB="0" distL="0" distR="0" wp14:anchorId="659CFBC6" wp14:editId="4C85DEBA">
            <wp:extent cx="6645910" cy="4705350"/>
            <wp:effectExtent l="0" t="0" r="2540" b="0"/>
            <wp:docPr id="1805903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9035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5A8A" w:rsidRPr="00207022" w:rsidSect="00471F8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351EF"/>
    <w:multiLevelType w:val="hybridMultilevel"/>
    <w:tmpl w:val="11FAE9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8419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BB"/>
    <w:rsid w:val="000004F6"/>
    <w:rsid w:val="000007F3"/>
    <w:rsid w:val="00003393"/>
    <w:rsid w:val="00031EF6"/>
    <w:rsid w:val="0003584D"/>
    <w:rsid w:val="00042FB0"/>
    <w:rsid w:val="00043DA5"/>
    <w:rsid w:val="0004498A"/>
    <w:rsid w:val="0006711D"/>
    <w:rsid w:val="000711F0"/>
    <w:rsid w:val="000B2C9D"/>
    <w:rsid w:val="000B2E4D"/>
    <w:rsid w:val="000B7BB5"/>
    <w:rsid w:val="001034AB"/>
    <w:rsid w:val="00117F36"/>
    <w:rsid w:val="001222B9"/>
    <w:rsid w:val="00140855"/>
    <w:rsid w:val="00142B57"/>
    <w:rsid w:val="00152D9F"/>
    <w:rsid w:val="00155173"/>
    <w:rsid w:val="00174276"/>
    <w:rsid w:val="001A7156"/>
    <w:rsid w:val="001B06E0"/>
    <w:rsid w:val="001C2D3B"/>
    <w:rsid w:val="001D023A"/>
    <w:rsid w:val="001E0DA2"/>
    <w:rsid w:val="00200337"/>
    <w:rsid w:val="00207022"/>
    <w:rsid w:val="00207819"/>
    <w:rsid w:val="00222872"/>
    <w:rsid w:val="00223D7A"/>
    <w:rsid w:val="00253D45"/>
    <w:rsid w:val="0026209A"/>
    <w:rsid w:val="002B032E"/>
    <w:rsid w:val="002C06B6"/>
    <w:rsid w:val="002C1060"/>
    <w:rsid w:val="002D20E1"/>
    <w:rsid w:val="002D5AAF"/>
    <w:rsid w:val="002E2EC6"/>
    <w:rsid w:val="002E4676"/>
    <w:rsid w:val="002E5388"/>
    <w:rsid w:val="002F221D"/>
    <w:rsid w:val="002F3E6F"/>
    <w:rsid w:val="003052EF"/>
    <w:rsid w:val="0030725A"/>
    <w:rsid w:val="003077E5"/>
    <w:rsid w:val="00311BE8"/>
    <w:rsid w:val="00312623"/>
    <w:rsid w:val="00330254"/>
    <w:rsid w:val="00332D66"/>
    <w:rsid w:val="00346C23"/>
    <w:rsid w:val="00346E01"/>
    <w:rsid w:val="00356ABE"/>
    <w:rsid w:val="00360FC2"/>
    <w:rsid w:val="00364B91"/>
    <w:rsid w:val="00377648"/>
    <w:rsid w:val="00383B72"/>
    <w:rsid w:val="00397478"/>
    <w:rsid w:val="003C04DD"/>
    <w:rsid w:val="003F22C9"/>
    <w:rsid w:val="0041619D"/>
    <w:rsid w:val="0041796F"/>
    <w:rsid w:val="00427929"/>
    <w:rsid w:val="00441368"/>
    <w:rsid w:val="00450F6C"/>
    <w:rsid w:val="00462E4B"/>
    <w:rsid w:val="0046301F"/>
    <w:rsid w:val="00471F87"/>
    <w:rsid w:val="00490DFA"/>
    <w:rsid w:val="004C526B"/>
    <w:rsid w:val="004C73AE"/>
    <w:rsid w:val="005206A7"/>
    <w:rsid w:val="00522EC7"/>
    <w:rsid w:val="00534C95"/>
    <w:rsid w:val="00541D66"/>
    <w:rsid w:val="00550F81"/>
    <w:rsid w:val="005B1653"/>
    <w:rsid w:val="005B4328"/>
    <w:rsid w:val="005B5A85"/>
    <w:rsid w:val="005E4C96"/>
    <w:rsid w:val="005F2E40"/>
    <w:rsid w:val="005F4225"/>
    <w:rsid w:val="00606168"/>
    <w:rsid w:val="00626340"/>
    <w:rsid w:val="00651CF2"/>
    <w:rsid w:val="0067232A"/>
    <w:rsid w:val="00674939"/>
    <w:rsid w:val="00695B59"/>
    <w:rsid w:val="006A63DF"/>
    <w:rsid w:val="006E15BB"/>
    <w:rsid w:val="006F0CE3"/>
    <w:rsid w:val="006F4BA3"/>
    <w:rsid w:val="00716719"/>
    <w:rsid w:val="00741116"/>
    <w:rsid w:val="007662D5"/>
    <w:rsid w:val="007A10F8"/>
    <w:rsid w:val="007A7574"/>
    <w:rsid w:val="007E7319"/>
    <w:rsid w:val="007F70C6"/>
    <w:rsid w:val="00805A8A"/>
    <w:rsid w:val="00817D78"/>
    <w:rsid w:val="008214DC"/>
    <w:rsid w:val="00824A3B"/>
    <w:rsid w:val="008440C8"/>
    <w:rsid w:val="00844ED0"/>
    <w:rsid w:val="008466E1"/>
    <w:rsid w:val="00857561"/>
    <w:rsid w:val="008674FD"/>
    <w:rsid w:val="00875099"/>
    <w:rsid w:val="008A0DF8"/>
    <w:rsid w:val="008D1F39"/>
    <w:rsid w:val="008E3642"/>
    <w:rsid w:val="009217DA"/>
    <w:rsid w:val="00935D4B"/>
    <w:rsid w:val="009449AC"/>
    <w:rsid w:val="0094667B"/>
    <w:rsid w:val="009817AD"/>
    <w:rsid w:val="00983D8E"/>
    <w:rsid w:val="00984857"/>
    <w:rsid w:val="009963A6"/>
    <w:rsid w:val="009A1DB5"/>
    <w:rsid w:val="009A6F8E"/>
    <w:rsid w:val="009D5CF5"/>
    <w:rsid w:val="009E50D9"/>
    <w:rsid w:val="00A07916"/>
    <w:rsid w:val="00A171FE"/>
    <w:rsid w:val="00A2209C"/>
    <w:rsid w:val="00A30D70"/>
    <w:rsid w:val="00A35CBB"/>
    <w:rsid w:val="00A5303F"/>
    <w:rsid w:val="00A663B0"/>
    <w:rsid w:val="00AE69B8"/>
    <w:rsid w:val="00B02493"/>
    <w:rsid w:val="00B26950"/>
    <w:rsid w:val="00B32B22"/>
    <w:rsid w:val="00B4075F"/>
    <w:rsid w:val="00B51176"/>
    <w:rsid w:val="00B53798"/>
    <w:rsid w:val="00B62A20"/>
    <w:rsid w:val="00B72890"/>
    <w:rsid w:val="00B822AE"/>
    <w:rsid w:val="00BA3B2A"/>
    <w:rsid w:val="00BA4860"/>
    <w:rsid w:val="00BA5CF0"/>
    <w:rsid w:val="00C20E1F"/>
    <w:rsid w:val="00C4362E"/>
    <w:rsid w:val="00C4367E"/>
    <w:rsid w:val="00C60067"/>
    <w:rsid w:val="00C67CA6"/>
    <w:rsid w:val="00C854F3"/>
    <w:rsid w:val="00CA014E"/>
    <w:rsid w:val="00CA305E"/>
    <w:rsid w:val="00CA3631"/>
    <w:rsid w:val="00CD49AC"/>
    <w:rsid w:val="00D01CF7"/>
    <w:rsid w:val="00D106A1"/>
    <w:rsid w:val="00D34F36"/>
    <w:rsid w:val="00D52FA9"/>
    <w:rsid w:val="00D61EB0"/>
    <w:rsid w:val="00D8645E"/>
    <w:rsid w:val="00D870A2"/>
    <w:rsid w:val="00D87139"/>
    <w:rsid w:val="00D9229D"/>
    <w:rsid w:val="00DB0CFE"/>
    <w:rsid w:val="00DB4177"/>
    <w:rsid w:val="00DC01C5"/>
    <w:rsid w:val="00DC34C5"/>
    <w:rsid w:val="00DC496C"/>
    <w:rsid w:val="00DD68F8"/>
    <w:rsid w:val="00E069D8"/>
    <w:rsid w:val="00E24C45"/>
    <w:rsid w:val="00E603FB"/>
    <w:rsid w:val="00E84D69"/>
    <w:rsid w:val="00E86CCB"/>
    <w:rsid w:val="00EA4F14"/>
    <w:rsid w:val="00EC09F4"/>
    <w:rsid w:val="00EC55D8"/>
    <w:rsid w:val="00F22CBE"/>
    <w:rsid w:val="00F53F52"/>
    <w:rsid w:val="00F54932"/>
    <w:rsid w:val="00FB23CD"/>
    <w:rsid w:val="00FD0624"/>
    <w:rsid w:val="00FD1FA4"/>
    <w:rsid w:val="00FD6D1C"/>
    <w:rsid w:val="00FE4093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8FADA"/>
  <w15:chartTrackingRefBased/>
  <w15:docId w15:val="{0F61B8B7-F2B0-452F-8D1D-47936C50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5C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C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CB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CB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CB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CB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CB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CB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C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5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5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5CB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5CB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35CB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5C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5C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5C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5C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C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5C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5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5C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5C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5C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5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5C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5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192</cp:revision>
  <dcterms:created xsi:type="dcterms:W3CDTF">2026-05-07T05:15:00Z</dcterms:created>
  <dcterms:modified xsi:type="dcterms:W3CDTF">2026-05-09T01:26:00Z</dcterms:modified>
</cp:coreProperties>
</file>