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7F34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本次会议主要讨论了小程序合并及摇奖活动的设计方案，明确了功能整合、前端交互、后台逻辑及虚拟商品处理等需求。</w:t>
      </w:r>
    </w:p>
    <w:p w14:paraId="2C1ECDF3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小结</w:t>
      </w:r>
    </w:p>
    <w:p w14:paraId="34CFB7DF" w14:textId="77777777" w:rsidR="004F5907" w:rsidRDefault="004F5907" w:rsidP="004F5907">
      <w:r>
        <w:rPr>
          <w:rFonts w:ascii="Times New Roman" w:hAnsi="Times New Roman" w:cs="Times New Roman"/>
        </w:rPr>
        <w:t>​​</w:t>
      </w:r>
      <w:r>
        <w:t>1. 小程序合并方案</w:t>
      </w:r>
      <w:r>
        <w:rPr>
          <w:rFonts w:ascii="Times New Roman" w:hAnsi="Times New Roman" w:cs="Times New Roman"/>
        </w:rPr>
        <w:t>​​</w:t>
      </w:r>
    </w:p>
    <w:p w14:paraId="1FCDC2A0" w14:textId="77777777" w:rsidR="004F5907" w:rsidRDefault="004F5907" w:rsidP="004F5907">
      <w:pPr>
        <w:rPr>
          <w:rFonts w:hint="eastAsia"/>
        </w:rPr>
      </w:pPr>
    </w:p>
    <w:p w14:paraId="33B03B15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为解决不可抗力导致的跳转问题，将原“豆商城”小程序的功能全部合并至“里尔商城”主小程序中。</w:t>
      </w:r>
    </w:p>
    <w:p w14:paraId="0AD76EFF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“蝌蚪商城”将作为主商城内的一个独立页面，通过高亮图标引导用户访问，原独立的底部栏将被移除。</w:t>
      </w:r>
    </w:p>
    <w:p w14:paraId="05C9E25D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原“蝌蚪商城”的所有功能将平移到主商城内，包括账户明细、积分兑换等。</w:t>
      </w:r>
    </w:p>
    <w:p w14:paraId="2CFDC654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项目完成后，需将PC网站上所有指向“蝌蚪商城”的链接，统一修改为指向“里尔商城”的链接。</w:t>
      </w:r>
    </w:p>
    <w:p w14:paraId="1EAE555E" w14:textId="77777777" w:rsidR="004F5907" w:rsidRDefault="004F5907" w:rsidP="004F5907">
      <w:pPr>
        <w:rPr>
          <w:rFonts w:hint="eastAsia"/>
        </w:rPr>
      </w:pPr>
    </w:p>
    <w:p w14:paraId="210DAA40" w14:textId="77777777" w:rsidR="004F5907" w:rsidRDefault="004F5907" w:rsidP="004F5907">
      <w:r>
        <w:rPr>
          <w:rFonts w:ascii="Times New Roman" w:hAnsi="Times New Roman" w:cs="Times New Roman"/>
        </w:rPr>
        <w:t>​​</w:t>
      </w:r>
      <w:r>
        <w:t>2. 摇奖活动设计方案</w:t>
      </w:r>
      <w:r>
        <w:rPr>
          <w:rFonts w:ascii="Times New Roman" w:hAnsi="Times New Roman" w:cs="Times New Roman"/>
        </w:rPr>
        <w:t>​​</w:t>
      </w:r>
    </w:p>
    <w:p w14:paraId="24492E72" w14:textId="77777777" w:rsidR="004F5907" w:rsidRDefault="004F5907" w:rsidP="004F5907">
      <w:pPr>
        <w:rPr>
          <w:rFonts w:hint="eastAsia"/>
        </w:rPr>
      </w:pPr>
    </w:p>
    <w:p w14:paraId="2687930C" w14:textId="77777777" w:rsidR="004F5907" w:rsidRDefault="004F5907" w:rsidP="004F5907">
      <w:proofErr w:type="gramStart"/>
      <w:r>
        <w:rPr>
          <w:rFonts w:ascii="Times New Roman" w:hAnsi="Times New Roman" w:cs="Times New Roman"/>
        </w:rPr>
        <w:t>​​</w:t>
      </w:r>
      <w:r>
        <w:t>活动入口</w:t>
      </w:r>
      <w:r>
        <w:rPr>
          <w:rFonts w:ascii="Times New Roman" w:hAnsi="Times New Roman" w:cs="Times New Roman"/>
        </w:rPr>
        <w:t>​​</w:t>
      </w:r>
      <w:r>
        <w:t xml:space="preserve">： </w:t>
      </w:r>
      <w:proofErr w:type="gramEnd"/>
      <w:r>
        <w:t>在首页设置弹窗或悬浮按钮作为活动入口，引导用户进入专属的活动页面。</w:t>
      </w:r>
    </w:p>
    <w:p w14:paraId="3A20FFB6" w14:textId="77777777" w:rsidR="004F5907" w:rsidRDefault="004F5907" w:rsidP="004F5907">
      <w:proofErr w:type="gramStart"/>
      <w:r>
        <w:rPr>
          <w:rFonts w:ascii="Times New Roman" w:hAnsi="Times New Roman" w:cs="Times New Roman"/>
        </w:rPr>
        <w:t>​​</w:t>
      </w:r>
      <w:r>
        <w:t>活动页面</w:t>
      </w:r>
      <w:r>
        <w:rPr>
          <w:rFonts w:ascii="Times New Roman" w:hAnsi="Times New Roman" w:cs="Times New Roman"/>
        </w:rPr>
        <w:t>​​</w:t>
      </w:r>
      <w:r>
        <w:t>：</w:t>
      </w:r>
      <w:proofErr w:type="gramEnd"/>
    </w:p>
    <w:p w14:paraId="1EFEC67B" w14:textId="77777777" w:rsidR="004F5907" w:rsidRDefault="004F5907" w:rsidP="004F5907">
      <w:pPr>
        <w:rPr>
          <w:rFonts w:hint="eastAsia"/>
        </w:rPr>
      </w:pPr>
    </w:p>
    <w:p w14:paraId="2F111C99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新增“我的活动”页面，用于展示用户参与过的摇奖活动记录，包括活动名称、参与时间和状态。</w:t>
      </w:r>
    </w:p>
    <w:p w14:paraId="3E82F119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活动详情页将包含奖池金额、往期开奖结果等信息。</w:t>
      </w:r>
    </w:p>
    <w:p w14:paraId="40682BEA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用户参与后，将进入选号界面（需选中2个号码），提交后即锁定。</w:t>
      </w:r>
    </w:p>
    <w:p w14:paraId="7769960F" w14:textId="77777777" w:rsidR="004F5907" w:rsidRDefault="004F5907" w:rsidP="004F5907">
      <w:pPr>
        <w:rPr>
          <w:rFonts w:hint="eastAsia"/>
        </w:rPr>
      </w:pPr>
    </w:p>
    <w:p w14:paraId="28AEA66D" w14:textId="77777777" w:rsidR="004F5907" w:rsidRDefault="004F5907" w:rsidP="004F5907">
      <w:pPr>
        <w:rPr>
          <w:rFonts w:hint="eastAsia"/>
        </w:rPr>
      </w:pPr>
    </w:p>
    <w:p w14:paraId="4F336981" w14:textId="77777777" w:rsidR="004F5907" w:rsidRDefault="004F5907" w:rsidP="004F5907">
      <w:proofErr w:type="gramStart"/>
      <w:r>
        <w:rPr>
          <w:rFonts w:ascii="Times New Roman" w:hAnsi="Times New Roman" w:cs="Times New Roman"/>
        </w:rPr>
        <w:t>​​</w:t>
      </w:r>
      <w:r>
        <w:t>后台逻辑</w:t>
      </w:r>
      <w:r>
        <w:rPr>
          <w:rFonts w:ascii="Times New Roman" w:hAnsi="Times New Roman" w:cs="Times New Roman"/>
        </w:rPr>
        <w:t>​​</w:t>
      </w:r>
      <w:r>
        <w:t>：</w:t>
      </w:r>
      <w:proofErr w:type="gramEnd"/>
    </w:p>
    <w:p w14:paraId="026365C4" w14:textId="77777777" w:rsidR="004F5907" w:rsidRDefault="004F5907" w:rsidP="004F5907">
      <w:pPr>
        <w:rPr>
          <w:rFonts w:hint="eastAsia"/>
        </w:rPr>
      </w:pPr>
    </w:p>
    <w:p w14:paraId="3A43B2E5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活动需在“积分商城”后台创建，并绑定一个唯一的ID。</w:t>
      </w:r>
    </w:p>
    <w:p w14:paraId="5232D8DA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lastRenderedPageBreak/>
        <w:t>后台将提供一个独立的摇奖活动管理页面，用于配置活动ID、奖池金额、开奖时间、锁定时长及开奖结果。</w:t>
      </w:r>
    </w:p>
    <w:p w14:paraId="03B615FD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开奖后，系统将自动统计中奖人数，并根据奖池金额和中奖人数进行均分，后台需提供中奖人数的预览功能以便运营人员核对。</w:t>
      </w:r>
    </w:p>
    <w:p w14:paraId="7B7648DF" w14:textId="77777777" w:rsidR="004F5907" w:rsidRDefault="004F5907" w:rsidP="004F5907">
      <w:pPr>
        <w:rPr>
          <w:rFonts w:hint="eastAsia"/>
        </w:rPr>
      </w:pPr>
    </w:p>
    <w:p w14:paraId="03D69B89" w14:textId="77777777" w:rsidR="004F5907" w:rsidRDefault="004F5907" w:rsidP="004F5907">
      <w:pPr>
        <w:rPr>
          <w:rFonts w:hint="eastAsia"/>
        </w:rPr>
      </w:pPr>
    </w:p>
    <w:p w14:paraId="5B198872" w14:textId="77777777" w:rsidR="004F5907" w:rsidRDefault="004F5907" w:rsidP="004F5907">
      <w:pPr>
        <w:rPr>
          <w:rFonts w:hint="eastAsia"/>
        </w:rPr>
      </w:pPr>
    </w:p>
    <w:p w14:paraId="7D9467A9" w14:textId="77777777" w:rsidR="004F5907" w:rsidRDefault="004F5907" w:rsidP="004F5907">
      <w:r>
        <w:rPr>
          <w:rFonts w:ascii="Times New Roman" w:hAnsi="Times New Roman" w:cs="Times New Roman"/>
        </w:rPr>
        <w:t>​​</w:t>
      </w:r>
      <w:r>
        <w:t>3. 虚拟商品处理方案</w:t>
      </w:r>
      <w:r>
        <w:rPr>
          <w:rFonts w:ascii="Times New Roman" w:hAnsi="Times New Roman" w:cs="Times New Roman"/>
        </w:rPr>
        <w:t>​​</w:t>
      </w:r>
    </w:p>
    <w:p w14:paraId="4159ADF7" w14:textId="77777777" w:rsidR="004F5907" w:rsidRDefault="004F5907" w:rsidP="004F5907">
      <w:pPr>
        <w:rPr>
          <w:rFonts w:hint="eastAsia"/>
        </w:rPr>
      </w:pPr>
    </w:p>
    <w:p w14:paraId="2873A20A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讨论了虚拟商品的处理方式，决定不强制要求填写收货地址。</w:t>
      </w:r>
    </w:p>
    <w:p w14:paraId="771C3425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虚拟商品将采用独立的处理流程：下单后为“待发货”状态，由运营人员手动处理（如发送红包），完成后改为“已完结”状态。</w:t>
      </w:r>
    </w:p>
    <w:p w14:paraId="10095978" w14:textId="77777777" w:rsidR="004F5907" w:rsidRDefault="004F5907" w:rsidP="004F5907">
      <w:pPr>
        <w:rPr>
          <w:rFonts w:hint="eastAsia"/>
        </w:rPr>
      </w:pPr>
    </w:p>
    <w:p w14:paraId="51BA04F8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待办</w:t>
      </w:r>
    </w:p>
    <w:p w14:paraId="685D76A8" w14:textId="77777777" w:rsidR="004F5907" w:rsidRDefault="004F5907" w:rsidP="004F5907">
      <w:r>
        <w:rPr>
          <w:rFonts w:ascii="Times New Roman" w:hAnsi="Times New Roman" w:cs="Times New Roman"/>
        </w:rPr>
        <w:t>​​</w:t>
      </w:r>
      <w:r>
        <w:t>1. 活动页面交互优化</w:t>
      </w:r>
      <w:r>
        <w:rPr>
          <w:rFonts w:ascii="Times New Roman" w:hAnsi="Times New Roman" w:cs="Times New Roman"/>
        </w:rPr>
        <w:t>​​</w:t>
      </w:r>
    </w:p>
    <w:p w14:paraId="649DFFB1" w14:textId="77777777" w:rsidR="004F5907" w:rsidRDefault="004F5907" w:rsidP="004F5907">
      <w:pPr>
        <w:rPr>
          <w:rFonts w:hint="eastAsia"/>
        </w:rPr>
      </w:pPr>
    </w:p>
    <w:p w14:paraId="1C672263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针对已开奖后的活动页面，需进一步完善交互体验，例如允许用户查看，但不再提供参与选项。里尔光</w:t>
      </w:r>
      <w:proofErr w:type="gramStart"/>
      <w:r>
        <w:rPr>
          <w:rFonts w:hint="eastAsia"/>
        </w:rPr>
        <w:t>机 曹晏彬</w:t>
      </w:r>
      <w:proofErr w:type="gramEnd"/>
    </w:p>
    <w:p w14:paraId="3B9EF7D2" w14:textId="77777777" w:rsidR="004F5907" w:rsidRDefault="004F5907" w:rsidP="004F5907">
      <w:pPr>
        <w:rPr>
          <w:rFonts w:hint="eastAsia"/>
        </w:rPr>
      </w:pPr>
    </w:p>
    <w:p w14:paraId="5C96148B" w14:textId="77777777" w:rsidR="004F5907" w:rsidRDefault="004F5907" w:rsidP="004F5907">
      <w:r>
        <w:rPr>
          <w:rFonts w:ascii="Times New Roman" w:hAnsi="Times New Roman" w:cs="Times New Roman"/>
        </w:rPr>
        <w:t>​​</w:t>
      </w:r>
      <w:r>
        <w:t>2. 虚拟商品处理方案细化</w:t>
      </w:r>
      <w:r>
        <w:rPr>
          <w:rFonts w:ascii="Times New Roman" w:hAnsi="Times New Roman" w:cs="Times New Roman"/>
        </w:rPr>
        <w:t>​​</w:t>
      </w:r>
    </w:p>
    <w:p w14:paraId="049F0FDC" w14:textId="77777777" w:rsidR="004F5907" w:rsidRDefault="004F5907" w:rsidP="004F5907">
      <w:pPr>
        <w:rPr>
          <w:rFonts w:hint="eastAsia"/>
        </w:rPr>
      </w:pPr>
    </w:p>
    <w:p w14:paraId="65302BF5" w14:textId="77777777" w:rsidR="004F5907" w:rsidRDefault="004F5907" w:rsidP="004F5907">
      <w:pPr>
        <w:rPr>
          <w:rFonts w:hint="eastAsia"/>
        </w:rPr>
      </w:pPr>
      <w:r>
        <w:rPr>
          <w:rFonts w:hint="eastAsia"/>
        </w:rPr>
        <w:t>在需求文档中详细描述虚拟商品的处理流程，包括其独立的状态机和后台处理逻辑。里尔光</w:t>
      </w:r>
      <w:proofErr w:type="gramStart"/>
      <w:r>
        <w:rPr>
          <w:rFonts w:hint="eastAsia"/>
        </w:rPr>
        <w:t>机 曹晏彬</w:t>
      </w:r>
      <w:proofErr w:type="gramEnd"/>
    </w:p>
    <w:p w14:paraId="04134953" w14:textId="77777777" w:rsidR="004F5907" w:rsidRDefault="004F5907" w:rsidP="004F5907">
      <w:pPr>
        <w:rPr>
          <w:rFonts w:hint="eastAsia"/>
        </w:rPr>
      </w:pPr>
    </w:p>
    <w:p w14:paraId="72F0972B" w14:textId="77777777" w:rsidR="004F5907" w:rsidRDefault="004F5907" w:rsidP="004F5907">
      <w:r>
        <w:rPr>
          <w:rFonts w:ascii="Times New Roman" w:hAnsi="Times New Roman" w:cs="Times New Roman"/>
        </w:rPr>
        <w:t>​​</w:t>
      </w:r>
      <w:r>
        <w:t>3. 需求文档整理与发布</w:t>
      </w:r>
      <w:r>
        <w:rPr>
          <w:rFonts w:ascii="Times New Roman" w:hAnsi="Times New Roman" w:cs="Times New Roman"/>
        </w:rPr>
        <w:t>​​</w:t>
      </w:r>
    </w:p>
    <w:p w14:paraId="12E4384C" w14:textId="77777777" w:rsidR="004F5907" w:rsidRDefault="004F5907" w:rsidP="004F5907">
      <w:pPr>
        <w:rPr>
          <w:rFonts w:hint="eastAsia"/>
        </w:rPr>
      </w:pPr>
    </w:p>
    <w:p w14:paraId="47C5A13B" w14:textId="58506FD5" w:rsidR="00462E4B" w:rsidRDefault="004F5907" w:rsidP="004F5907">
      <w:r>
        <w:rPr>
          <w:rFonts w:hint="eastAsia"/>
        </w:rPr>
        <w:t>整理本次会议讨论的所有方案细节，并形成正式的需求文档。里尔光</w:t>
      </w:r>
      <w:proofErr w:type="gramStart"/>
      <w:r>
        <w:rPr>
          <w:rFonts w:hint="eastAsia"/>
        </w:rPr>
        <w:t>机 曹晏彬</w:t>
      </w:r>
      <w:proofErr w:type="gramEnd"/>
    </w:p>
    <w:p w14:paraId="1EA5B90F" w14:textId="77777777" w:rsidR="004F5907" w:rsidRDefault="004F5907" w:rsidP="004F5907"/>
    <w:p w14:paraId="1C599170" w14:textId="77777777" w:rsidR="004F5907" w:rsidRDefault="004F5907" w:rsidP="004F5907"/>
    <w:p w14:paraId="6A6DD570" w14:textId="77777777" w:rsidR="004F5907" w:rsidRDefault="004F5907" w:rsidP="004F5907"/>
    <w:p w14:paraId="3801D036" w14:textId="77777777" w:rsidR="004F5907" w:rsidRPr="004F5907" w:rsidRDefault="004F5907" w:rsidP="004F5907">
      <w:pPr>
        <w:rPr>
          <w:lang w:val="en"/>
        </w:rPr>
      </w:pPr>
      <w:r w:rsidRPr="004F5907">
        <w:rPr>
          <w:lang w:val="en"/>
        </w:rPr>
        <w:t>里尔光</w:t>
      </w:r>
      <w:proofErr w:type="gramStart"/>
      <w:r w:rsidRPr="004F5907">
        <w:rPr>
          <w:lang w:val="en"/>
        </w:rPr>
        <w:t>机 曹晏彬</w:t>
      </w:r>
      <w:proofErr w:type="gramEnd"/>
      <w:r w:rsidRPr="004F5907">
        <w:rPr>
          <w:lang w:val="en"/>
        </w:rPr>
        <w:t>主张将中奖人数计算自动化</w:t>
      </w:r>
      <w:proofErr w:type="gramStart"/>
      <w:r w:rsidRPr="004F5907">
        <w:rPr>
          <w:lang w:val="en"/>
        </w:rPr>
        <w:t>，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强调</w:t>
      </w:r>
      <w:proofErr w:type="gramEnd"/>
      <w:r w:rsidRPr="004F5907">
        <w:rPr>
          <w:lang w:val="en"/>
        </w:rPr>
        <w:t>后台需保留数据把控</w:t>
      </w:r>
      <w:proofErr w:type="gramStart"/>
      <w:r w:rsidRPr="004F5907">
        <w:rPr>
          <w:lang w:val="en"/>
        </w:rPr>
        <w:t>权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，</w:t>
      </w:r>
      <w:proofErr w:type="gramEnd"/>
      <w:r w:rsidRPr="004F5907">
        <w:rPr>
          <w:lang w:val="en"/>
        </w:rPr>
        <w:t>但认为金额等细节无需展示。</w:t>
      </w:r>
      <w:proofErr w:type="gramStart"/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他</w:t>
      </w:r>
      <w:proofErr w:type="gramEnd"/>
      <w:r w:rsidRPr="004F5907">
        <w:rPr>
          <w:lang w:val="en"/>
        </w:rPr>
        <w:t>提出开奖结果需先确定才能计算</w:t>
      </w:r>
      <w:proofErr w:type="gramStart"/>
      <w:r w:rsidRPr="004F5907">
        <w:rPr>
          <w:lang w:val="en"/>
        </w:rPr>
        <w:t>人数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，</w:t>
      </w:r>
      <w:proofErr w:type="gramEnd"/>
      <w:r w:rsidRPr="004F5907">
        <w:rPr>
          <w:lang w:val="en"/>
        </w:rPr>
        <w:t>便于运营人员核对。孙乃宇对自动化方案表现出困惑</w:t>
      </w:r>
      <w:proofErr w:type="gramStart"/>
      <w:r w:rsidRPr="004F5907">
        <w:rPr>
          <w:lang w:val="en"/>
        </w:rPr>
        <w:t>，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暗示</w:t>
      </w:r>
      <w:proofErr w:type="gramEnd"/>
      <w:r w:rsidRPr="004F5907">
        <w:rPr>
          <w:lang w:val="en"/>
        </w:rPr>
        <w:t>两人对系统设计逻辑存在认知</w:t>
      </w:r>
      <w:proofErr w:type="gramStart"/>
      <w:r w:rsidRPr="004F5907">
        <w:rPr>
          <w:lang w:val="en"/>
        </w:rPr>
        <w:t>差异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。</w:t>
      </w:r>
      <w:proofErr w:type="gramEnd"/>
    </w:p>
    <w:p w14:paraId="389D6A74" w14:textId="77777777" w:rsidR="004F5907" w:rsidRPr="004F5907" w:rsidRDefault="004F5907" w:rsidP="004F5907">
      <w:pPr>
        <w:rPr>
          <w:lang w:val="en"/>
        </w:rPr>
      </w:pPr>
      <w:proofErr w:type="gramStart"/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值得</w:t>
      </w:r>
      <w:proofErr w:type="gramEnd"/>
      <w:r w:rsidRPr="004F5907">
        <w:rPr>
          <w:lang w:val="en"/>
        </w:rPr>
        <w:t>注意的是，双方对</w:t>
      </w:r>
      <w:proofErr w:type="gramStart"/>
      <w:r w:rsidRPr="004F5907">
        <w:rPr>
          <w:lang w:val="en"/>
        </w:rPr>
        <w:t>"往</w:t>
      </w:r>
      <w:proofErr w:type="gramEnd"/>
      <w:r w:rsidRPr="004F5907">
        <w:rPr>
          <w:lang w:val="en"/>
        </w:rPr>
        <w:t>期开奖</w:t>
      </w:r>
      <w:proofErr w:type="gramStart"/>
      <w:r w:rsidRPr="004F5907">
        <w:rPr>
          <w:lang w:val="en"/>
        </w:rPr>
        <w:t>结果"</w:t>
      </w:r>
      <w:proofErr w:type="gramEnd"/>
      <w:r w:rsidRPr="004F5907">
        <w:rPr>
          <w:lang w:val="en"/>
        </w:rPr>
        <w:t>的处理方式仍有</w:t>
      </w:r>
      <w:proofErr w:type="gramStart"/>
      <w:r w:rsidRPr="004F5907">
        <w:rPr>
          <w:lang w:val="en"/>
        </w:rPr>
        <w:t>分歧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，</w:t>
      </w:r>
      <w:proofErr w:type="gramEnd"/>
      <w:r w:rsidRPr="004F5907">
        <w:rPr>
          <w:lang w:val="en"/>
        </w:rPr>
        <w:t>前段对话显示孙乃宇更倾向直接从数据库调取数据。</w:t>
      </w:r>
    </w:p>
    <w:p w14:paraId="0A09BEE2" w14:textId="77777777" w:rsidR="004F5907" w:rsidRPr="004F5907" w:rsidRDefault="004F5907" w:rsidP="004F5907">
      <w:r w:rsidRPr="004F5907">
        <w:t>元宝会议助手11:23</w:t>
      </w:r>
    </w:p>
    <w:p w14:paraId="32EC964E" w14:textId="77777777" w:rsidR="004F5907" w:rsidRPr="004F5907" w:rsidRDefault="004F5907" w:rsidP="004F5907">
      <w:pPr>
        <w:rPr>
          <w:lang w:val="en"/>
        </w:rPr>
      </w:pPr>
      <w:r w:rsidRPr="004F5907">
        <w:rPr>
          <w:lang w:val="en"/>
        </w:rPr>
        <w:t>里尔光</w:t>
      </w:r>
      <w:proofErr w:type="gramStart"/>
      <w:r w:rsidRPr="004F5907">
        <w:rPr>
          <w:lang w:val="en"/>
        </w:rPr>
        <w:t>机 曹晏彬</w:t>
      </w:r>
      <w:proofErr w:type="gramEnd"/>
      <w:r w:rsidRPr="004F5907">
        <w:rPr>
          <w:lang w:val="en"/>
        </w:rPr>
        <w:t>提到规则变更导致底层逻辑需要调整</w:t>
      </w:r>
      <w:proofErr w:type="gramStart"/>
      <w:r w:rsidRPr="004F5907">
        <w:rPr>
          <w:lang w:val="en"/>
        </w:rPr>
        <w:t>，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虽然</w:t>
      </w:r>
      <w:proofErr w:type="gramEnd"/>
      <w:r w:rsidRPr="004F5907">
        <w:rPr>
          <w:lang w:val="en"/>
        </w:rPr>
        <w:t>部分功能可以复用，但本质上已属于新活动</w:t>
      </w:r>
      <w:proofErr w:type="gramStart"/>
      <w:r w:rsidRPr="004F5907">
        <w:rPr>
          <w:lang w:val="en"/>
        </w:rPr>
        <w:t>范畴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。</w:t>
      </w:r>
      <w:proofErr w:type="gramEnd"/>
      <w:r w:rsidRPr="004F5907">
        <w:rPr>
          <w:lang w:val="en"/>
        </w:rPr>
        <w:t>他认为中奖人数计算问题不大，但强调开奖结果需实时同步显示以避免前后台数据脱节。</w:t>
      </w:r>
      <w:proofErr w:type="gramStart"/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这里</w:t>
      </w:r>
      <w:proofErr w:type="gramEnd"/>
      <w:r w:rsidRPr="004F5907">
        <w:rPr>
          <w:lang w:val="en"/>
        </w:rPr>
        <w:t>透露出对数据一致性的高度</w:t>
      </w:r>
      <w:proofErr w:type="gramStart"/>
      <w:r w:rsidRPr="004F5907">
        <w:rPr>
          <w:lang w:val="en"/>
        </w:rPr>
        <w:t>敏感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。</w:t>
      </w:r>
      <w:proofErr w:type="gramEnd"/>
    </w:p>
    <w:p w14:paraId="394EFCA3" w14:textId="77777777" w:rsidR="004F5907" w:rsidRPr="004F5907" w:rsidRDefault="004F5907" w:rsidP="004F5907">
      <w:pPr>
        <w:rPr>
          <w:lang w:val="en"/>
        </w:rPr>
      </w:pPr>
      <w:r w:rsidRPr="004F5907">
        <w:rPr>
          <w:lang w:val="en"/>
        </w:rPr>
        <w:t>孙乃宇对需要手动测试表示疑虑</w:t>
      </w:r>
      <w:proofErr w:type="gramStart"/>
      <w:r w:rsidRPr="004F5907">
        <w:rPr>
          <w:lang w:val="en"/>
        </w:rPr>
        <w:t>，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反映</w:t>
      </w:r>
      <w:proofErr w:type="gramEnd"/>
      <w:r w:rsidRPr="004F5907">
        <w:rPr>
          <w:lang w:val="en"/>
        </w:rPr>
        <w:t>出执行层面的可行性</w:t>
      </w:r>
      <w:proofErr w:type="gramStart"/>
      <w:r w:rsidRPr="004F5907">
        <w:rPr>
          <w:lang w:val="en"/>
        </w:rPr>
        <w:t>担忧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。</w:t>
      </w:r>
      <w:proofErr w:type="gramEnd"/>
      <w:r w:rsidRPr="004F5907">
        <w:rPr>
          <w:lang w:val="en"/>
        </w:rPr>
        <w:t>而里尔光</w:t>
      </w:r>
      <w:proofErr w:type="gramStart"/>
      <w:r w:rsidRPr="004F5907">
        <w:rPr>
          <w:lang w:val="en"/>
        </w:rPr>
        <w:t>机 曹晏彬</w:t>
      </w:r>
      <w:proofErr w:type="gramEnd"/>
      <w:r w:rsidRPr="004F5907">
        <w:rPr>
          <w:lang w:val="en"/>
        </w:rPr>
        <w:t>提出的</w:t>
      </w:r>
      <w:proofErr w:type="gramStart"/>
      <w:r w:rsidRPr="004F5907">
        <w:rPr>
          <w:lang w:val="en"/>
        </w:rPr>
        <w:t>"先</w:t>
      </w:r>
      <w:proofErr w:type="gramEnd"/>
      <w:r w:rsidRPr="004F5907">
        <w:rPr>
          <w:lang w:val="en"/>
        </w:rPr>
        <w:t>输入后</w:t>
      </w:r>
      <w:proofErr w:type="gramStart"/>
      <w:r w:rsidRPr="004F5907">
        <w:rPr>
          <w:lang w:val="en"/>
        </w:rPr>
        <w:t>保存"</w:t>
      </w:r>
      <w:proofErr w:type="gramEnd"/>
      <w:r w:rsidRPr="004F5907">
        <w:rPr>
          <w:lang w:val="en"/>
        </w:rPr>
        <w:t>方案</w:t>
      </w:r>
      <w:proofErr w:type="gramStart"/>
      <w:r w:rsidRPr="004F5907">
        <w:rPr>
          <w:lang w:val="en"/>
        </w:rPr>
        <w:t>，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本质</w:t>
      </w:r>
      <w:proofErr w:type="gramEnd"/>
      <w:r w:rsidRPr="004F5907">
        <w:rPr>
          <w:lang w:val="en"/>
        </w:rPr>
        <w:t>上是在寻找自动化与人工审核的平衡</w:t>
      </w:r>
      <w:proofErr w:type="gramStart"/>
      <w:r w:rsidRPr="004F5907">
        <w:rPr>
          <w:lang w:val="en"/>
        </w:rPr>
        <w:t>点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，</w:t>
      </w:r>
      <w:proofErr w:type="gramEnd"/>
      <w:r w:rsidRPr="004F5907">
        <w:rPr>
          <w:lang w:val="en"/>
        </w:rPr>
        <w:t>试图减少人工核对的工作量。</w:t>
      </w:r>
    </w:p>
    <w:p w14:paraId="263ECBF0" w14:textId="77777777" w:rsidR="004F5907" w:rsidRPr="004F5907" w:rsidRDefault="004F5907" w:rsidP="004F5907">
      <w:r w:rsidRPr="004F5907">
        <w:t>元宝会议助手11:24</w:t>
      </w:r>
    </w:p>
    <w:p w14:paraId="52227E0B" w14:textId="77777777" w:rsidR="004F5907" w:rsidRPr="004F5907" w:rsidRDefault="004F5907" w:rsidP="004F5907">
      <w:pPr>
        <w:rPr>
          <w:lang w:val="en"/>
        </w:rPr>
      </w:pPr>
      <w:r w:rsidRPr="004F5907">
        <w:rPr>
          <w:lang w:val="en"/>
        </w:rPr>
        <w:t>里尔光</w:t>
      </w:r>
      <w:proofErr w:type="gramStart"/>
      <w:r w:rsidRPr="004F5907">
        <w:rPr>
          <w:lang w:val="en"/>
        </w:rPr>
        <w:t>机 曹晏彬</w:t>
      </w:r>
      <w:proofErr w:type="gramEnd"/>
      <w:r w:rsidRPr="004F5907">
        <w:rPr>
          <w:lang w:val="en"/>
        </w:rPr>
        <w:t>提出在后台试算开奖结果但不保存的方案</w:t>
      </w:r>
      <w:proofErr w:type="gramStart"/>
      <w:r w:rsidRPr="004F5907">
        <w:rPr>
          <w:lang w:val="en"/>
        </w:rPr>
        <w:t>，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显然</w:t>
      </w:r>
      <w:proofErr w:type="gramEnd"/>
      <w:r w:rsidRPr="004F5907">
        <w:rPr>
          <w:lang w:val="en"/>
        </w:rPr>
        <w:t>在权衡实时性与数据</w:t>
      </w:r>
      <w:proofErr w:type="gramStart"/>
      <w:r w:rsidRPr="004F5907">
        <w:rPr>
          <w:lang w:val="en"/>
        </w:rPr>
        <w:t>安全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。</w:t>
      </w:r>
      <w:proofErr w:type="gramEnd"/>
      <w:r w:rsidRPr="004F5907">
        <w:rPr>
          <w:lang w:val="en"/>
        </w:rPr>
        <w:t>孙乃宇坚持用下拉框形式处理数据选择</w:t>
      </w:r>
      <w:proofErr w:type="gramStart"/>
      <w:r w:rsidRPr="004F5907">
        <w:rPr>
          <w:lang w:val="en"/>
        </w:rPr>
        <w:t>，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但</w:t>
      </w:r>
      <w:proofErr w:type="gramEnd"/>
      <w:r w:rsidRPr="004F5907">
        <w:rPr>
          <w:lang w:val="en"/>
        </w:rPr>
        <w:t>突然质疑活动公平性，暴露出对规则设计的深层</w:t>
      </w:r>
      <w:proofErr w:type="gramStart"/>
      <w:r w:rsidRPr="004F5907">
        <w:rPr>
          <w:lang w:val="en"/>
        </w:rPr>
        <w:t>顾虑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。</w:t>
      </w:r>
      <w:proofErr w:type="gramEnd"/>
      <w:r w:rsidRPr="004F5907">
        <w:rPr>
          <w:lang w:val="en"/>
        </w:rPr>
        <w:t>两人最终在技术实现上达成共识</w:t>
      </w:r>
      <w:proofErr w:type="gramStart"/>
      <w:r w:rsidRPr="004F5907">
        <w:rPr>
          <w:lang w:val="en"/>
        </w:rPr>
        <w:t>，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不过</w:t>
      </w:r>
      <w:proofErr w:type="gramEnd"/>
      <w:r w:rsidRPr="004F5907">
        <w:rPr>
          <w:lang w:val="en"/>
        </w:rPr>
        <w:t>对话中频繁出现的</w:t>
      </w:r>
      <w:proofErr w:type="gramStart"/>
      <w:r w:rsidRPr="004F5907">
        <w:rPr>
          <w:lang w:val="en"/>
        </w:rPr>
        <w:t>"作废""清空"</w:t>
      </w:r>
      <w:proofErr w:type="gramEnd"/>
      <w:r w:rsidRPr="004F5907">
        <w:rPr>
          <w:lang w:val="en"/>
        </w:rPr>
        <w:t>等词，暗示系统容错机制仍是未解决的痛</w:t>
      </w:r>
      <w:proofErr w:type="gramStart"/>
      <w:r w:rsidRPr="004F5907">
        <w:rPr>
          <w:lang w:val="en"/>
        </w:rPr>
        <w:t>点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。</w:t>
      </w:r>
      <w:proofErr w:type="gramEnd"/>
    </w:p>
    <w:p w14:paraId="104A4D42" w14:textId="77777777" w:rsidR="004F5907" w:rsidRPr="004F5907" w:rsidRDefault="004F5907" w:rsidP="004F5907">
      <w:r w:rsidRPr="004F5907">
        <w:t>元宝会议助手11:26</w:t>
      </w:r>
    </w:p>
    <w:p w14:paraId="0D82879D" w14:textId="77777777" w:rsidR="004F5907" w:rsidRPr="004F5907" w:rsidRDefault="004F5907" w:rsidP="004F5907">
      <w:pPr>
        <w:rPr>
          <w:lang w:val="en"/>
        </w:rPr>
      </w:pPr>
      <w:r w:rsidRPr="004F5907">
        <w:rPr>
          <w:lang w:val="en"/>
        </w:rPr>
        <w:t>里尔光</w:t>
      </w:r>
      <w:proofErr w:type="gramStart"/>
      <w:r w:rsidRPr="004F5907">
        <w:rPr>
          <w:lang w:val="en"/>
        </w:rPr>
        <w:t>机 曹晏彬</w:t>
      </w:r>
      <w:proofErr w:type="gramEnd"/>
      <w:r w:rsidRPr="004F5907">
        <w:rPr>
          <w:lang w:val="en"/>
        </w:rPr>
        <w:t>确认了开奖结果的后台测试逻辑</w:t>
      </w:r>
      <w:proofErr w:type="gramStart"/>
      <w:r w:rsidRPr="004F5907">
        <w:rPr>
          <w:lang w:val="en"/>
        </w:rPr>
        <w:t>，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强调</w:t>
      </w:r>
      <w:proofErr w:type="gramEnd"/>
      <w:r w:rsidRPr="004F5907">
        <w:rPr>
          <w:lang w:val="en"/>
        </w:rPr>
        <w:t>无需保存即可实时</w:t>
      </w:r>
      <w:proofErr w:type="gramStart"/>
      <w:r w:rsidRPr="004F5907">
        <w:rPr>
          <w:lang w:val="en"/>
        </w:rPr>
        <w:t>计算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，</w:t>
      </w:r>
      <w:proofErr w:type="gramEnd"/>
      <w:r w:rsidRPr="004F5907">
        <w:rPr>
          <w:lang w:val="en"/>
        </w:rPr>
        <w:t>并同意采用下拉框形式。他提出通过多选号码控制中奖率</w:t>
      </w:r>
      <w:proofErr w:type="gramStart"/>
      <w:r w:rsidRPr="004F5907">
        <w:rPr>
          <w:lang w:val="en"/>
        </w:rPr>
        <w:t>，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隐含</w:t>
      </w:r>
      <w:proofErr w:type="gramEnd"/>
      <w:r w:rsidRPr="004F5907">
        <w:rPr>
          <w:lang w:val="en"/>
        </w:rPr>
        <w:t>对活动公平性的</w:t>
      </w:r>
      <w:proofErr w:type="gramStart"/>
      <w:r w:rsidRPr="004F5907">
        <w:rPr>
          <w:lang w:val="en"/>
        </w:rPr>
        <w:t>考量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。</w:t>
      </w:r>
      <w:proofErr w:type="gramEnd"/>
    </w:p>
    <w:p w14:paraId="63995312" w14:textId="77777777" w:rsidR="004F5907" w:rsidRPr="004F5907" w:rsidRDefault="004F5907" w:rsidP="004F5907">
      <w:pPr>
        <w:rPr>
          <w:lang w:val="en"/>
        </w:rPr>
      </w:pPr>
      <w:r w:rsidRPr="004F5907">
        <w:rPr>
          <w:lang w:val="en"/>
        </w:rPr>
        <w:t>关于积分领取规则，他明确以开奖时间为起点，设置一周有效期</w:t>
      </w:r>
      <w:proofErr w:type="gramStart"/>
      <w:r w:rsidRPr="004F5907">
        <w:rPr>
          <w:lang w:val="en"/>
        </w:rPr>
        <w:t>，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逾期</w:t>
      </w:r>
      <w:proofErr w:type="gramEnd"/>
      <w:r w:rsidRPr="004F5907">
        <w:rPr>
          <w:lang w:val="en"/>
        </w:rPr>
        <w:t>自动失效的机制体现了对用户体验的细致把</w:t>
      </w:r>
      <w:proofErr w:type="gramStart"/>
      <w:r w:rsidRPr="004F5907">
        <w:rPr>
          <w:lang w:val="en"/>
        </w:rPr>
        <w:t>控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。</w:t>
      </w:r>
      <w:proofErr w:type="gramEnd"/>
      <w:r w:rsidRPr="004F5907">
        <w:rPr>
          <w:lang w:val="en"/>
        </w:rPr>
        <w:t>虚拟商品处理方案则直接通过属性开关实现</w:t>
      </w:r>
      <w:proofErr w:type="gramStart"/>
      <w:r w:rsidRPr="004F5907">
        <w:rPr>
          <w:lang w:val="en"/>
        </w:rPr>
        <w:t>，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可见</w:t>
      </w:r>
      <w:proofErr w:type="gramEnd"/>
      <w:r w:rsidRPr="004F5907">
        <w:rPr>
          <w:lang w:val="en"/>
        </w:rPr>
        <w:t>他对技术落地的务实</w:t>
      </w:r>
      <w:proofErr w:type="gramStart"/>
      <w:r w:rsidRPr="004F5907">
        <w:rPr>
          <w:lang w:val="en"/>
        </w:rPr>
        <w:t>态度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。</w:t>
      </w:r>
      <w:proofErr w:type="gramEnd"/>
    </w:p>
    <w:p w14:paraId="0C14CCDB" w14:textId="77777777" w:rsidR="004F5907" w:rsidRPr="004F5907" w:rsidRDefault="004F5907" w:rsidP="004F5907">
      <w:pPr>
        <w:rPr>
          <w:lang w:val="en"/>
        </w:rPr>
      </w:pPr>
      <w:proofErr w:type="gramStart"/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整体</w:t>
      </w:r>
      <w:proofErr w:type="gramEnd"/>
      <w:r w:rsidRPr="004F5907">
        <w:rPr>
          <w:lang w:val="en"/>
        </w:rPr>
        <w:t>讨论从界面形式转向底层</w:t>
      </w:r>
      <w:proofErr w:type="gramStart"/>
      <w:r w:rsidRPr="004F5907">
        <w:rPr>
          <w:lang w:val="en"/>
        </w:rPr>
        <w:t>规则</w:t>
      </w:r>
      <w:r w:rsidRPr="004F5907">
        <w:rPr>
          <w:rFonts w:ascii="Times New Roman" w:hAnsi="Times New Roman" w:cs="Times New Roman"/>
          <w:lang w:val="en"/>
        </w:rPr>
        <w:t>​​</w:t>
      </w:r>
      <w:r w:rsidRPr="004F5907">
        <w:rPr>
          <w:lang w:val="en"/>
        </w:rPr>
        <w:t>，</w:t>
      </w:r>
      <w:proofErr w:type="gramEnd"/>
      <w:r w:rsidRPr="004F5907">
        <w:rPr>
          <w:lang w:val="en"/>
        </w:rPr>
        <w:t>双方对状态控制和程序关联达成一致，技术细节逐渐清晰。</w:t>
      </w:r>
    </w:p>
    <w:p w14:paraId="72619F2B" w14:textId="77777777" w:rsidR="004F5907" w:rsidRPr="004F5907" w:rsidRDefault="004F5907" w:rsidP="004F5907">
      <w:pPr>
        <w:rPr>
          <w:rFonts w:hint="eastAsia"/>
          <w:lang w:val="en"/>
        </w:rPr>
      </w:pPr>
    </w:p>
    <w:sectPr w:rsidR="004F5907" w:rsidRPr="004F5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50DBC" w14:textId="77777777" w:rsidR="00462B12" w:rsidRDefault="00462B12" w:rsidP="004F590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BE78823" w14:textId="77777777" w:rsidR="00462B12" w:rsidRDefault="00462B12" w:rsidP="004F590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B2CDC" w14:textId="77777777" w:rsidR="00462B12" w:rsidRDefault="00462B12" w:rsidP="004F590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1AB71C1" w14:textId="77777777" w:rsidR="00462B12" w:rsidRDefault="00462B12" w:rsidP="004F590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F0"/>
    <w:rsid w:val="00462B12"/>
    <w:rsid w:val="00462E4B"/>
    <w:rsid w:val="004F5907"/>
    <w:rsid w:val="007B76F8"/>
    <w:rsid w:val="00C70CF0"/>
    <w:rsid w:val="00F5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F2F5F"/>
  <w15:chartTrackingRefBased/>
  <w15:docId w15:val="{09BABD17-207F-494F-A906-48F7FBE3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70C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C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0CF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0CF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0CF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0CF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0CF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0CF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C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70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70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70CF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70CF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70CF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70C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70C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70C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70C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70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0CF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70C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0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70C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0C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70C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0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70C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70CF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F590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F590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F590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F59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maicai hu</dc:creator>
  <cp:keywords/>
  <dc:description/>
  <cp:lastModifiedBy>maicai hu</cp:lastModifiedBy>
  <cp:revision>2</cp:revision>
  <dcterms:created xsi:type="dcterms:W3CDTF">2026-04-10T03:28:00Z</dcterms:created>
  <dcterms:modified xsi:type="dcterms:W3CDTF">2026-04-10T03:29:00Z</dcterms:modified>
</cp:coreProperties>
</file>