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DE84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本次会议主要讨论了小程序合并方案、摇奖活动的设计细节及技术实现问题，并明确了后续需跟进的事项。</w:t>
      </w:r>
    </w:p>
    <w:p w14:paraId="24583E21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小结</w:t>
      </w:r>
    </w:p>
    <w:p w14:paraId="68543919" w14:textId="77777777" w:rsidR="00F767F9" w:rsidRDefault="00F767F9" w:rsidP="00F767F9">
      <w:r>
        <w:rPr>
          <w:rFonts w:ascii="Times New Roman" w:hAnsi="Times New Roman" w:cs="Times New Roman"/>
        </w:rPr>
        <w:t>​​</w:t>
      </w:r>
      <w:r>
        <w:t>1. 小程序合并方案</w:t>
      </w:r>
      <w:r>
        <w:rPr>
          <w:rFonts w:ascii="Times New Roman" w:hAnsi="Times New Roman" w:cs="Times New Roman"/>
        </w:rPr>
        <w:t>​​</w:t>
      </w:r>
    </w:p>
    <w:p w14:paraId="021F6E5E" w14:textId="77777777" w:rsidR="00F767F9" w:rsidRDefault="00F767F9" w:rsidP="00F767F9">
      <w:pPr>
        <w:rPr>
          <w:rFonts w:hint="eastAsia"/>
        </w:rPr>
      </w:pPr>
    </w:p>
    <w:p w14:paraId="0AD9D069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“蝌蚪商城”将并入“里尔主商城”，统一使用“可豆”作为积分名称。</w:t>
      </w:r>
    </w:p>
    <w:p w14:paraId="611D11D4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“可豆商城”的入口将移至“我的”页面内并做高亮处理，其内部界面将作为独立页面展示，不再保留底部栏。</w:t>
      </w:r>
    </w:p>
    <w:p w14:paraId="3341E001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原“可豆商城”的活动、账户明细等功能将被整合至主商城的相应菜单中。</w:t>
      </w:r>
    </w:p>
    <w:p w14:paraId="013B436F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两个商城的地址系统将统一，继承主商城的地址体系。</w:t>
      </w:r>
    </w:p>
    <w:p w14:paraId="5996AE39" w14:textId="77777777" w:rsidR="00F767F9" w:rsidRDefault="00F767F9" w:rsidP="00F767F9">
      <w:pPr>
        <w:rPr>
          <w:rFonts w:hint="eastAsia"/>
        </w:rPr>
      </w:pPr>
    </w:p>
    <w:p w14:paraId="04A6A3B1" w14:textId="77777777" w:rsidR="00F767F9" w:rsidRDefault="00F767F9" w:rsidP="00F767F9">
      <w:r>
        <w:rPr>
          <w:rFonts w:ascii="Times New Roman" w:hAnsi="Times New Roman" w:cs="Times New Roman"/>
        </w:rPr>
        <w:t>​​</w:t>
      </w:r>
      <w:r>
        <w:t>2. 摇奖活动设计</w:t>
      </w:r>
      <w:r>
        <w:rPr>
          <w:rFonts w:ascii="Times New Roman" w:hAnsi="Times New Roman" w:cs="Times New Roman"/>
        </w:rPr>
        <w:t>​​</w:t>
      </w:r>
    </w:p>
    <w:p w14:paraId="07E27A39" w14:textId="77777777" w:rsidR="00F767F9" w:rsidRDefault="00F767F9" w:rsidP="00F767F9">
      <w:pPr>
        <w:rPr>
          <w:rFonts w:hint="eastAsia"/>
        </w:rPr>
      </w:pPr>
    </w:p>
    <w:p w14:paraId="167783AC" w14:textId="77777777" w:rsidR="00F767F9" w:rsidRDefault="00F767F9" w:rsidP="00F767F9">
      <w:proofErr w:type="gramStart"/>
      <w:r>
        <w:rPr>
          <w:rFonts w:ascii="Times New Roman" w:hAnsi="Times New Roman" w:cs="Times New Roman"/>
        </w:rPr>
        <w:t>​​</w:t>
      </w:r>
      <w:r>
        <w:t>首页</w:t>
      </w:r>
      <w:proofErr w:type="gramEnd"/>
      <w:r>
        <w:t>弹窗与</w:t>
      </w:r>
      <w:proofErr w:type="gramStart"/>
      <w:r>
        <w:t>引导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活动期间将在首页展示弹窗和悬浮按钮，引导用户进入活动页面。点击后将先进入活动介绍页，而非直接跳转至选号页。</w:t>
      </w:r>
    </w:p>
    <w:p w14:paraId="02032259" w14:textId="77777777" w:rsidR="00F767F9" w:rsidRDefault="00F767F9" w:rsidP="00F767F9">
      <w:proofErr w:type="gramStart"/>
      <w:r>
        <w:rPr>
          <w:rFonts w:ascii="Times New Roman" w:hAnsi="Times New Roman" w:cs="Times New Roman"/>
        </w:rPr>
        <w:t>​​</w:t>
      </w:r>
      <w:r>
        <w:t>活动页面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会明确展示当期奖池金额，并显示真实的、过往的开奖结果。</w:t>
      </w:r>
    </w:p>
    <w:p w14:paraId="4D496109" w14:textId="77777777" w:rsidR="00F767F9" w:rsidRDefault="00F767F9" w:rsidP="00F767F9">
      <w:proofErr w:type="gramStart"/>
      <w:r>
        <w:rPr>
          <w:rFonts w:ascii="Times New Roman" w:hAnsi="Times New Roman" w:cs="Times New Roman"/>
        </w:rPr>
        <w:t>​​</w:t>
      </w:r>
      <w:r>
        <w:t>用户参与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用户参与活动后，其状态将动态更新并支持后台自定义配置。</w:t>
      </w:r>
    </w:p>
    <w:p w14:paraId="131C72A9" w14:textId="77777777" w:rsidR="00F767F9" w:rsidRDefault="00F767F9" w:rsidP="00F767F9">
      <w:pPr>
        <w:rPr>
          <w:rFonts w:hint="eastAsia"/>
        </w:rPr>
      </w:pPr>
    </w:p>
    <w:p w14:paraId="45678673" w14:textId="77777777" w:rsidR="00F767F9" w:rsidRDefault="00F767F9" w:rsidP="00F767F9">
      <w:r>
        <w:rPr>
          <w:rFonts w:ascii="Times New Roman" w:hAnsi="Times New Roman" w:cs="Times New Roman"/>
        </w:rPr>
        <w:t>​​</w:t>
      </w:r>
      <w:r>
        <w:t>3. 技术实现与规则</w:t>
      </w:r>
      <w:r>
        <w:rPr>
          <w:rFonts w:ascii="Times New Roman" w:hAnsi="Times New Roman" w:cs="Times New Roman"/>
        </w:rPr>
        <w:t>​​</w:t>
      </w:r>
    </w:p>
    <w:p w14:paraId="2F9DC770" w14:textId="77777777" w:rsidR="00F767F9" w:rsidRDefault="00F767F9" w:rsidP="00F767F9">
      <w:pPr>
        <w:rPr>
          <w:rFonts w:hint="eastAsia"/>
        </w:rPr>
      </w:pPr>
    </w:p>
    <w:p w14:paraId="52F8EF79" w14:textId="77777777" w:rsidR="00F767F9" w:rsidRDefault="00F767F9" w:rsidP="00F767F9">
      <w:proofErr w:type="gramStart"/>
      <w:r>
        <w:rPr>
          <w:rFonts w:ascii="Times New Roman" w:hAnsi="Times New Roman" w:cs="Times New Roman"/>
        </w:rPr>
        <w:t>​​</w:t>
      </w:r>
      <w:r>
        <w:t>积分兑换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讨论了积分与货币兑换时可能出现的小数问题，倾向于通过设置虚拟商品（如1元1000分）来规避。</w:t>
      </w:r>
    </w:p>
    <w:p w14:paraId="3307E25A" w14:textId="77777777" w:rsidR="00F767F9" w:rsidRDefault="00F767F9" w:rsidP="00F767F9">
      <w:proofErr w:type="gramStart"/>
      <w:r>
        <w:rPr>
          <w:rFonts w:ascii="Times New Roman" w:hAnsi="Times New Roman" w:cs="Times New Roman"/>
        </w:rPr>
        <w:t>​​</w:t>
      </w:r>
      <w:r>
        <w:t>逾期</w:t>
      </w:r>
      <w:proofErr w:type="gramEnd"/>
      <w:r>
        <w:t>未</w:t>
      </w:r>
      <w:proofErr w:type="gramStart"/>
      <w:r>
        <w:t>领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明确中奖积分若逾期未领取，将自动顺延至下一期的奖池中，而非直接回收。</w:t>
      </w:r>
    </w:p>
    <w:p w14:paraId="50837807" w14:textId="77777777" w:rsidR="00F767F9" w:rsidRDefault="00F767F9" w:rsidP="00F767F9">
      <w:proofErr w:type="gramStart"/>
      <w:r>
        <w:rPr>
          <w:rFonts w:ascii="Times New Roman" w:hAnsi="Times New Roman" w:cs="Times New Roman"/>
        </w:rPr>
        <w:t>​​</w:t>
      </w:r>
      <w:r>
        <w:t>抽奖机会</w:t>
      </w:r>
      <w:r>
        <w:rPr>
          <w:rFonts w:ascii="Times New Roman" w:hAnsi="Times New Roman" w:cs="Times New Roman"/>
        </w:rPr>
        <w:t>​​</w:t>
      </w:r>
      <w:r>
        <w:t xml:space="preserve">： </w:t>
      </w:r>
      <w:proofErr w:type="gramEnd"/>
      <w:r>
        <w:t>为控制第一期的中奖率并保证活动可信度，本期暂不提供用户手动增加抽奖机会的功能，该功能将作为未来裂变机制的一部分保留。</w:t>
      </w:r>
    </w:p>
    <w:p w14:paraId="5EA07C82" w14:textId="77777777" w:rsidR="00F767F9" w:rsidRDefault="00F767F9" w:rsidP="00F767F9">
      <w:pPr>
        <w:rPr>
          <w:rFonts w:hint="eastAsia"/>
        </w:rPr>
      </w:pPr>
    </w:p>
    <w:p w14:paraId="4DD56A82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待办</w:t>
      </w:r>
    </w:p>
    <w:p w14:paraId="0F63CA8E" w14:textId="77777777" w:rsidR="00F767F9" w:rsidRDefault="00F767F9" w:rsidP="00F767F9">
      <w:r>
        <w:rPr>
          <w:rFonts w:ascii="Times New Roman" w:hAnsi="Times New Roman" w:cs="Times New Roman"/>
        </w:rPr>
        <w:lastRenderedPageBreak/>
        <w:t>​​</w:t>
      </w:r>
      <w:r>
        <w:t>1. 小程序合并优化</w:t>
      </w:r>
      <w:r>
        <w:rPr>
          <w:rFonts w:ascii="Times New Roman" w:hAnsi="Times New Roman" w:cs="Times New Roman"/>
        </w:rPr>
        <w:t>​​</w:t>
      </w:r>
    </w:p>
    <w:p w14:paraId="025E6E73" w14:textId="77777777" w:rsidR="00F767F9" w:rsidRDefault="00F767F9" w:rsidP="00F767F9">
      <w:pPr>
        <w:rPr>
          <w:rFonts w:hint="eastAsia"/>
        </w:rPr>
      </w:pPr>
    </w:p>
    <w:p w14:paraId="7BBFE27A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优化“我的”页面内各项功能的排序，将“地址管理”等与“我的订单”等关联功能归类放置。</w:t>
      </w:r>
      <w:proofErr w:type="spellStart"/>
      <w:r>
        <w:rPr>
          <w:rFonts w:hint="eastAsia"/>
        </w:rPr>
        <w:t>LierKYX</w:t>
      </w:r>
      <w:proofErr w:type="spellEnd"/>
    </w:p>
    <w:p w14:paraId="0B606513" w14:textId="77777777" w:rsidR="00F767F9" w:rsidRDefault="00F767F9" w:rsidP="00F767F9">
      <w:pPr>
        <w:rPr>
          <w:rFonts w:hint="eastAsia"/>
        </w:rPr>
      </w:pPr>
    </w:p>
    <w:p w14:paraId="0C1252F6" w14:textId="77777777" w:rsidR="00F767F9" w:rsidRDefault="00F767F9" w:rsidP="00F767F9">
      <w:r>
        <w:rPr>
          <w:rFonts w:ascii="Times New Roman" w:hAnsi="Times New Roman" w:cs="Times New Roman"/>
        </w:rPr>
        <w:t>​​</w:t>
      </w:r>
      <w:r>
        <w:t>2. 抽奖机制技术方案</w:t>
      </w:r>
      <w:r>
        <w:rPr>
          <w:rFonts w:ascii="Times New Roman" w:hAnsi="Times New Roman" w:cs="Times New Roman"/>
        </w:rPr>
        <w:t>​​</w:t>
      </w:r>
    </w:p>
    <w:p w14:paraId="36055EAA" w14:textId="77777777" w:rsidR="00F767F9" w:rsidRDefault="00F767F9" w:rsidP="00F767F9">
      <w:pPr>
        <w:rPr>
          <w:rFonts w:hint="eastAsia"/>
        </w:rPr>
      </w:pPr>
    </w:p>
    <w:p w14:paraId="070D7B8C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与程序侧沟通，预留“用户手动增加抽奖机会”的技术接口，为未来裂变功能做准备。</w:t>
      </w:r>
      <w:proofErr w:type="spellStart"/>
      <w:r>
        <w:rPr>
          <w:rFonts w:hint="eastAsia"/>
        </w:rPr>
        <w:t>LierKYX</w:t>
      </w:r>
      <w:proofErr w:type="spellEnd"/>
    </w:p>
    <w:p w14:paraId="2B4970E5" w14:textId="77777777" w:rsidR="00F767F9" w:rsidRDefault="00F767F9" w:rsidP="00F767F9">
      <w:pPr>
        <w:rPr>
          <w:rFonts w:hint="eastAsia"/>
        </w:rPr>
      </w:pPr>
    </w:p>
    <w:p w14:paraId="3B7CBC29" w14:textId="77777777" w:rsidR="00F767F9" w:rsidRDefault="00F767F9" w:rsidP="00F767F9">
      <w:r>
        <w:rPr>
          <w:rFonts w:ascii="Times New Roman" w:hAnsi="Times New Roman" w:cs="Times New Roman"/>
        </w:rPr>
        <w:t>​​</w:t>
      </w:r>
      <w:r>
        <w:t>3. 积分兑换规则确认</w:t>
      </w:r>
      <w:r>
        <w:rPr>
          <w:rFonts w:ascii="Times New Roman" w:hAnsi="Times New Roman" w:cs="Times New Roman"/>
        </w:rPr>
        <w:t>​​</w:t>
      </w:r>
    </w:p>
    <w:p w14:paraId="3B4B48DC" w14:textId="77777777" w:rsidR="00F767F9" w:rsidRDefault="00F767F9" w:rsidP="00F767F9">
      <w:pPr>
        <w:rPr>
          <w:rFonts w:hint="eastAsia"/>
        </w:rPr>
      </w:pPr>
    </w:p>
    <w:p w14:paraId="52370333" w14:textId="77777777" w:rsidR="00F767F9" w:rsidRDefault="00F767F9" w:rsidP="00F767F9">
      <w:pPr>
        <w:rPr>
          <w:rFonts w:hint="eastAsia"/>
        </w:rPr>
      </w:pPr>
      <w:r>
        <w:rPr>
          <w:rFonts w:hint="eastAsia"/>
        </w:rPr>
        <w:t>与老板确认积分与货币兑换的具体规则，确保兑换过程无积分损失或无法兑付的风险。</w:t>
      </w:r>
      <w:proofErr w:type="spellStart"/>
      <w:r>
        <w:rPr>
          <w:rFonts w:hint="eastAsia"/>
        </w:rPr>
        <w:t>LierKYX</w:t>
      </w:r>
      <w:proofErr w:type="spellEnd"/>
    </w:p>
    <w:p w14:paraId="2382AF38" w14:textId="77777777" w:rsidR="00F767F9" w:rsidRDefault="00F767F9" w:rsidP="00F767F9">
      <w:pPr>
        <w:rPr>
          <w:rFonts w:hint="eastAsia"/>
        </w:rPr>
      </w:pPr>
    </w:p>
    <w:p w14:paraId="6788BC33" w14:textId="77777777" w:rsidR="00F767F9" w:rsidRDefault="00F767F9" w:rsidP="00F767F9">
      <w:r>
        <w:rPr>
          <w:rFonts w:ascii="Times New Roman" w:hAnsi="Times New Roman" w:cs="Times New Roman"/>
        </w:rPr>
        <w:t>​​</w:t>
      </w:r>
      <w:r>
        <w:t>4. 奖池顺延机制</w:t>
      </w:r>
      <w:r>
        <w:rPr>
          <w:rFonts w:ascii="Times New Roman" w:hAnsi="Times New Roman" w:cs="Times New Roman"/>
        </w:rPr>
        <w:t>​​</w:t>
      </w:r>
    </w:p>
    <w:p w14:paraId="03A8EDF6" w14:textId="77777777" w:rsidR="00F767F9" w:rsidRDefault="00F767F9" w:rsidP="00F767F9">
      <w:pPr>
        <w:rPr>
          <w:rFonts w:hint="eastAsia"/>
        </w:rPr>
      </w:pPr>
    </w:p>
    <w:p w14:paraId="03A83A12" w14:textId="02BDAC65" w:rsidR="00462E4B" w:rsidRDefault="00F767F9" w:rsidP="00F767F9">
      <w:r>
        <w:rPr>
          <w:rFonts w:hint="eastAsia"/>
        </w:rPr>
        <w:t>重新评估并设计奖池自动顺延的后台技术方案，以减少人工干预。</w:t>
      </w:r>
      <w:proofErr w:type="spellStart"/>
      <w:r>
        <w:rPr>
          <w:rFonts w:hint="eastAsia"/>
        </w:rPr>
        <w:t>LierKYX</w:t>
      </w:r>
      <w:proofErr w:type="spellEnd"/>
    </w:p>
    <w:p w14:paraId="1DBD0AB8" w14:textId="77777777" w:rsidR="00F767F9" w:rsidRDefault="00F767F9" w:rsidP="00F767F9"/>
    <w:p w14:paraId="5482B13A" w14:textId="77777777" w:rsidR="00F767F9" w:rsidRDefault="00F767F9" w:rsidP="00F767F9"/>
    <w:p w14:paraId="09E2E1AB" w14:textId="77777777" w:rsidR="00F767F9" w:rsidRDefault="00F767F9" w:rsidP="00F767F9"/>
    <w:p w14:paraId="483A6AEE" w14:textId="24A3F179" w:rsidR="00F767F9" w:rsidRDefault="00F767F9" w:rsidP="00F767F9">
      <w:r>
        <w:rPr>
          <w:rFonts w:hint="eastAsia"/>
        </w:rPr>
        <w:t>详情：</w:t>
      </w:r>
    </w:p>
    <w:p w14:paraId="03458EDB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在讨论小程序合并问题，重点是统一将</w:t>
      </w:r>
      <w:proofErr w:type="gramStart"/>
      <w:r w:rsidRPr="00F767F9">
        <w:rPr>
          <w:lang w:val="en"/>
        </w:rPr>
        <w:t>"积分"</w:t>
      </w:r>
      <w:proofErr w:type="gramEnd"/>
      <w:r w:rsidRPr="00F767F9">
        <w:rPr>
          <w:lang w:val="en"/>
        </w:rPr>
        <w:t>更名为</w:t>
      </w:r>
      <w:proofErr w:type="gramStart"/>
      <w:r w:rsidRPr="00F767F9">
        <w:rPr>
          <w:lang w:val="en"/>
        </w:rPr>
        <w:t>"可豆"。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技术</w:t>
      </w:r>
      <w:proofErr w:type="gramEnd"/>
      <w:r w:rsidRPr="00F767F9">
        <w:rPr>
          <w:lang w:val="en"/>
        </w:rPr>
        <w:t>沟通似乎存在障碍，双方多次确认通话</w:t>
      </w:r>
      <w:proofErr w:type="gramStart"/>
      <w:r w:rsidRPr="00F767F9">
        <w:rPr>
          <w:lang w:val="en"/>
        </w:rPr>
        <w:t>质量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中科云张哲的回应</w:t>
      </w:r>
      <w:proofErr w:type="gramStart"/>
      <w:r w:rsidRPr="00F767F9">
        <w:rPr>
          <w:lang w:val="en"/>
        </w:rPr>
        <w:t>"俺</w:t>
      </w:r>
      <w:proofErr w:type="gramEnd"/>
      <w:r w:rsidRPr="00F767F9">
        <w:rPr>
          <w:lang w:val="en"/>
        </w:rPr>
        <w:t>吃</w:t>
      </w:r>
      <w:proofErr w:type="gramStart"/>
      <w:r w:rsidRPr="00F767F9">
        <w:rPr>
          <w:lang w:val="en"/>
        </w:rPr>
        <w:t>好说"</w:t>
      </w:r>
      <w:proofErr w:type="gramEnd"/>
      <w:r w:rsidRPr="00F767F9">
        <w:rPr>
          <w:lang w:val="en"/>
        </w:rPr>
        <w:t>显得突兀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可能</w:t>
      </w:r>
      <w:proofErr w:type="gramEnd"/>
      <w:r w:rsidRPr="00F767F9">
        <w:rPr>
          <w:lang w:val="en"/>
        </w:rPr>
        <w:t>意味着沟通仍未完全</w:t>
      </w:r>
      <w:proofErr w:type="gramStart"/>
      <w:r w:rsidRPr="00F767F9">
        <w:rPr>
          <w:lang w:val="en"/>
        </w:rPr>
        <w:t>畅通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改名方案已明确，但实施细节尚未深入。</w:t>
      </w:r>
    </w:p>
    <w:p w14:paraId="1E861378" w14:textId="77777777" w:rsidR="00F767F9" w:rsidRPr="00F767F9" w:rsidRDefault="00F767F9" w:rsidP="00F767F9">
      <w:r w:rsidRPr="00F767F9">
        <w:t>元宝会议助手10:43</w:t>
      </w:r>
    </w:p>
    <w:p w14:paraId="18A5A702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明确了商城合并方案：主商城保留主导地位，将可豆商城入口高亮处理但不放底栏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体现</w:t>
      </w:r>
      <w:proofErr w:type="gramEnd"/>
      <w:r w:rsidRPr="00F767F9">
        <w:rPr>
          <w:lang w:val="en"/>
        </w:rPr>
        <w:t>主次分明的设计</w:t>
      </w:r>
      <w:proofErr w:type="gramStart"/>
      <w:r w:rsidRPr="00F767F9">
        <w:rPr>
          <w:lang w:val="en"/>
        </w:rPr>
        <w:t>思路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点击后进入无底栏的可豆商城独立界面，内部功能完全平移。活动入口则整合到主商城底栏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这</w:t>
      </w:r>
      <w:proofErr w:type="gramEnd"/>
      <w:r w:rsidRPr="00F767F9">
        <w:rPr>
          <w:lang w:val="en"/>
        </w:rPr>
        <w:t>种处理既保持功能完整性又避免界面</w:t>
      </w:r>
      <w:proofErr w:type="gramStart"/>
      <w:r w:rsidRPr="00F767F9">
        <w:rPr>
          <w:lang w:val="en"/>
        </w:rPr>
        <w:t>冲</w:t>
      </w:r>
      <w:r w:rsidRPr="00F767F9">
        <w:rPr>
          <w:lang w:val="en"/>
        </w:rPr>
        <w:lastRenderedPageBreak/>
        <w:t>突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技术</w:t>
      </w:r>
      <w:proofErr w:type="gramEnd"/>
      <w:r w:rsidRPr="00F767F9">
        <w:rPr>
          <w:lang w:val="en"/>
        </w:rPr>
        <w:t>实现上采用模块化移植，说明前期架构设计具有扩展</w:t>
      </w:r>
      <w:proofErr w:type="gramStart"/>
      <w:r w:rsidRPr="00F767F9">
        <w:rPr>
          <w:lang w:val="en"/>
        </w:rPr>
        <w:t>性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2604BBFD" w14:textId="77777777" w:rsidR="00F767F9" w:rsidRPr="00F767F9" w:rsidRDefault="00F767F9" w:rsidP="00F767F9">
      <w:r w:rsidRPr="00F767F9">
        <w:t>元宝会议助手10:45</w:t>
      </w:r>
    </w:p>
    <w:p w14:paraId="1EAC9E99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提出将可豆商城功能平移整合到主商城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核心</w:t>
      </w:r>
      <w:proofErr w:type="gramEnd"/>
      <w:r w:rsidRPr="00F767F9">
        <w:rPr>
          <w:lang w:val="en"/>
        </w:rPr>
        <w:t>思路是保持原有功能不变仅调整入口</w:t>
      </w:r>
      <w:proofErr w:type="gramStart"/>
      <w:r w:rsidRPr="00F767F9">
        <w:rPr>
          <w:lang w:val="en"/>
        </w:rPr>
        <w:t>位置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包括将账户明细重命名为可豆明细，并统一地址管理系统。</w:t>
      </w: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值得</w:t>
      </w:r>
      <w:proofErr w:type="gramEnd"/>
      <w:r w:rsidRPr="00F767F9">
        <w:rPr>
          <w:lang w:val="en"/>
        </w:rPr>
        <w:t>注意的是他反复强调</w:t>
      </w:r>
      <w:proofErr w:type="gramStart"/>
      <w:r w:rsidRPr="00F767F9">
        <w:rPr>
          <w:lang w:val="en"/>
        </w:rPr>
        <w:t>"纯平移"</w:t>
      </w:r>
      <w:proofErr w:type="gramEnd"/>
      <w:r w:rsidRPr="00F767F9">
        <w:rPr>
          <w:lang w:val="en"/>
        </w:rPr>
        <w:t>概念，侧面反映团队对改造成本的控制</w:t>
      </w:r>
      <w:proofErr w:type="gramStart"/>
      <w:r w:rsidRPr="00F767F9">
        <w:rPr>
          <w:lang w:val="en"/>
        </w:rPr>
        <w:t>需求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5F4D0435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中科云张哲建议优化</w:t>
      </w:r>
      <w:proofErr w:type="gramStart"/>
      <w:r w:rsidRPr="00F767F9">
        <w:rPr>
          <w:lang w:val="en"/>
        </w:rPr>
        <w:t>"我的"</w:t>
      </w:r>
      <w:proofErr w:type="gramEnd"/>
      <w:r w:rsidRPr="00F767F9">
        <w:rPr>
          <w:lang w:val="en"/>
        </w:rPr>
        <w:t>页面排序逻辑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她</w:t>
      </w:r>
      <w:proofErr w:type="gramEnd"/>
      <w:r w:rsidRPr="00F767F9">
        <w:rPr>
          <w:lang w:val="en"/>
        </w:rPr>
        <w:t>特别指出地址管理应与订单功能</w:t>
      </w:r>
      <w:proofErr w:type="gramStart"/>
      <w:r w:rsidRPr="00F767F9">
        <w:rPr>
          <w:lang w:val="en"/>
        </w:rPr>
        <w:t>相邻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这种用户动线优化</w:t>
      </w:r>
      <w:proofErr w:type="gramStart"/>
      <w:r w:rsidRPr="00F767F9">
        <w:rPr>
          <w:lang w:val="en"/>
        </w:rPr>
        <w:t>建议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暴露</w:t>
      </w:r>
      <w:proofErr w:type="gramEnd"/>
      <w:r w:rsidRPr="00F767F9">
        <w:rPr>
          <w:lang w:val="en"/>
        </w:rPr>
        <w:t>出当前信息架构存在体验</w:t>
      </w:r>
      <w:proofErr w:type="gramStart"/>
      <w:r w:rsidRPr="00F767F9">
        <w:rPr>
          <w:lang w:val="en"/>
        </w:rPr>
        <w:t>断层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两人讨论的焦点从技术实现转向用户体验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显示</w:t>
      </w:r>
      <w:proofErr w:type="gramEnd"/>
      <w:r w:rsidRPr="00F767F9">
        <w:rPr>
          <w:lang w:val="en"/>
        </w:rPr>
        <w:t>方案已进入细节打磨</w:t>
      </w:r>
      <w:proofErr w:type="gramStart"/>
      <w:r w:rsidRPr="00F767F9">
        <w:rPr>
          <w:lang w:val="en"/>
        </w:rPr>
        <w:t>阶段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28A7610A" w14:textId="77777777" w:rsidR="00F767F9" w:rsidRPr="00F767F9" w:rsidRDefault="00F767F9" w:rsidP="00F767F9">
      <w:r w:rsidRPr="00F767F9">
        <w:t>元宝会议助手10:47</w:t>
      </w:r>
    </w:p>
    <w:p w14:paraId="384272CF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中科云张哲建议将克豆相关功能归类整合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强调</w:t>
      </w:r>
      <w:proofErr w:type="gramEnd"/>
      <w:r w:rsidRPr="00F767F9">
        <w:rPr>
          <w:lang w:val="en"/>
        </w:rPr>
        <w:t>用户体验的一致</w:t>
      </w:r>
      <w:proofErr w:type="gramStart"/>
      <w:r w:rsidRPr="00F767F9">
        <w:rPr>
          <w:lang w:val="en"/>
        </w:rPr>
        <w:t>性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虽然同意但认为优先级不高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透露</w:t>
      </w:r>
      <w:proofErr w:type="gramEnd"/>
      <w:r w:rsidRPr="00F767F9">
        <w:rPr>
          <w:lang w:val="en"/>
        </w:rPr>
        <w:t>出开发资源紧张的现实</w:t>
      </w:r>
      <w:proofErr w:type="gramStart"/>
      <w:r w:rsidRPr="00F767F9">
        <w:rPr>
          <w:lang w:val="en"/>
        </w:rPr>
        <w:t>压力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683B2F30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关于弹窗逻辑，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提出未登录用户每次触发、已登录用户仅首次触发的方案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显然</w:t>
      </w:r>
      <w:proofErr w:type="gramEnd"/>
      <w:r w:rsidRPr="00F767F9">
        <w:rPr>
          <w:lang w:val="en"/>
        </w:rPr>
        <w:t>在平衡活动曝光与用户</w:t>
      </w:r>
      <w:proofErr w:type="gramStart"/>
      <w:r w:rsidRPr="00F767F9">
        <w:rPr>
          <w:lang w:val="en"/>
        </w:rPr>
        <w:t>体验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中科云张哲补充确认弹窗关闭后不再出现，但追问浮标是否保留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显示</w:t>
      </w:r>
      <w:proofErr w:type="gramEnd"/>
      <w:r w:rsidRPr="00F767F9">
        <w:rPr>
          <w:lang w:val="en"/>
        </w:rPr>
        <w:t>她对细节的</w:t>
      </w:r>
      <w:proofErr w:type="gramStart"/>
      <w:r w:rsidRPr="00F767F9">
        <w:rPr>
          <w:lang w:val="en"/>
        </w:rPr>
        <w:t>敏感度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418E22EC" w14:textId="77777777" w:rsidR="00F767F9" w:rsidRPr="00F767F9" w:rsidRDefault="00F767F9" w:rsidP="00F767F9">
      <w:pPr>
        <w:rPr>
          <w:lang w:val="en"/>
        </w:rPr>
      </w:pP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值得</w:t>
      </w:r>
      <w:proofErr w:type="gramEnd"/>
      <w:r w:rsidRPr="00F767F9">
        <w:rPr>
          <w:lang w:val="en"/>
        </w:rPr>
        <w:t>注意的</w:t>
      </w:r>
      <w:proofErr w:type="gramStart"/>
      <w:r w:rsidRPr="00F767F9">
        <w:rPr>
          <w:lang w:val="en"/>
        </w:rPr>
        <w:t>是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双方对“合并导致复杂度”的认知存在分歧——中科云张哲归因于功能整合，而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直言问题本质不在合并。</w:t>
      </w:r>
    </w:p>
    <w:p w14:paraId="04DE9373" w14:textId="77777777" w:rsidR="00F767F9" w:rsidRPr="00F767F9" w:rsidRDefault="00F767F9" w:rsidP="00F767F9">
      <w:r w:rsidRPr="00F767F9">
        <w:t>元宝会议助手10:48</w:t>
      </w:r>
    </w:p>
    <w:p w14:paraId="69CB62D7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强调活动入口设计需保持简洁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主张</w:t>
      </w:r>
      <w:proofErr w:type="gramEnd"/>
      <w:r w:rsidRPr="00F767F9">
        <w:rPr>
          <w:lang w:val="en"/>
        </w:rPr>
        <w:t>通过悬浮元素引导用户而非直接跳转详情</w:t>
      </w:r>
      <w:proofErr w:type="gramStart"/>
      <w:r w:rsidRPr="00F767F9">
        <w:rPr>
          <w:lang w:val="en"/>
        </w:rPr>
        <w:t>页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proofErr w:type="gramEnd"/>
      <w:r w:rsidRPr="00F767F9">
        <w:rPr>
          <w:lang w:val="en"/>
        </w:rPr>
        <w:t>体现出对用户习惯培养的</w:t>
      </w:r>
      <w:proofErr w:type="gramStart"/>
      <w:r w:rsidRPr="00F767F9">
        <w:rPr>
          <w:lang w:val="en"/>
        </w:rPr>
        <w:t>重视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她建议利用现有架构展示活动页面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侧面</w:t>
      </w:r>
      <w:proofErr w:type="gramEnd"/>
      <w:r w:rsidRPr="00F767F9">
        <w:rPr>
          <w:lang w:val="en"/>
        </w:rPr>
        <w:t>反映开发资源紧张的</w:t>
      </w:r>
      <w:proofErr w:type="gramStart"/>
      <w:r w:rsidRPr="00F767F9">
        <w:rPr>
          <w:lang w:val="en"/>
        </w:rPr>
        <w:t>现实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3A9BB78F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中科云张哲认可该方案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此前讨论暴露了功能分类优先级的</w:t>
      </w:r>
      <w:proofErr w:type="gramStart"/>
      <w:r w:rsidRPr="00F767F9">
        <w:rPr>
          <w:lang w:val="en"/>
        </w:rPr>
        <w:t>分歧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rFonts w:ascii="等线" w:eastAsia="等线" w:hAnsi="等线" w:cs="等线" w:hint="eastAsia"/>
          <w:lang w:val="en"/>
        </w:rPr>
        <w:t>—</w:t>
      </w:r>
      <w:proofErr w:type="gramEnd"/>
      <w:r w:rsidRPr="00F767F9">
        <w:rPr>
          <w:rFonts w:ascii="等线" w:eastAsia="等线" w:hAnsi="等线" w:cs="等线" w:hint="eastAsia"/>
          <w:lang w:val="en"/>
        </w:rPr>
        <w:t>—</w:t>
      </w:r>
      <w:r w:rsidRPr="00F767F9">
        <w:rPr>
          <w:lang w:val="en"/>
        </w:rPr>
        <w:t>她曾提出合并同类入口的需求被暂缓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说明</w:t>
      </w:r>
      <w:proofErr w:type="gramEnd"/>
      <w:r w:rsidRPr="00F767F9">
        <w:rPr>
          <w:lang w:val="en"/>
        </w:rPr>
        <w:t>业务逻辑优化仍存在潜在</w:t>
      </w:r>
      <w:proofErr w:type="gramStart"/>
      <w:r w:rsidRPr="00F767F9">
        <w:rPr>
          <w:lang w:val="en"/>
        </w:rPr>
        <w:t>矛盾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02DDC08B" w14:textId="77777777" w:rsidR="00F767F9" w:rsidRPr="00F767F9" w:rsidRDefault="00F767F9" w:rsidP="00F767F9">
      <w:pPr>
        <w:rPr>
          <w:lang w:val="en"/>
        </w:rPr>
      </w:pP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技术</w:t>
      </w:r>
      <w:proofErr w:type="gramEnd"/>
      <w:r w:rsidRPr="00F767F9">
        <w:rPr>
          <w:lang w:val="en"/>
        </w:rPr>
        <w:t>细节上达成三点</w:t>
      </w:r>
      <w:proofErr w:type="gramStart"/>
      <w:r w:rsidRPr="00F767F9">
        <w:rPr>
          <w:lang w:val="en"/>
        </w:rPr>
        <w:t>共识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：</w:t>
      </w:r>
      <w:proofErr w:type="gramEnd"/>
      <w:r w:rsidRPr="00F767F9">
        <w:rPr>
          <w:lang w:val="en"/>
        </w:rPr>
        <w:t>1.悬浮按钮与弹窗互斥</w:t>
      </w:r>
      <w:proofErr w:type="gramStart"/>
      <w:r w:rsidRPr="00F767F9">
        <w:rPr>
          <w:lang w:val="en"/>
        </w:rPr>
        <w:t>显示 2</w:t>
      </w:r>
      <w:proofErr w:type="gramEnd"/>
      <w:r w:rsidRPr="00F767F9">
        <w:rPr>
          <w:lang w:val="en"/>
        </w:rPr>
        <w:t>.入口需强化视觉</w:t>
      </w:r>
      <w:proofErr w:type="gramStart"/>
      <w:r w:rsidRPr="00F767F9">
        <w:rPr>
          <w:lang w:val="en"/>
        </w:rPr>
        <w:t>引导 3</w:t>
      </w:r>
      <w:proofErr w:type="gramEnd"/>
      <w:r w:rsidRPr="00F767F9">
        <w:rPr>
          <w:lang w:val="en"/>
        </w:rPr>
        <w:t>.复用副文本实现详情页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这</w:t>
      </w:r>
      <w:proofErr w:type="gramEnd"/>
      <w:r w:rsidRPr="00F767F9">
        <w:rPr>
          <w:lang w:val="en"/>
        </w:rPr>
        <w:t>种折中方案既控制开发成本又满足基础体验</w:t>
      </w:r>
      <w:proofErr w:type="gramStart"/>
      <w:r w:rsidRPr="00F767F9">
        <w:rPr>
          <w:lang w:val="en"/>
        </w:rPr>
        <w:t>需求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103054F0" w14:textId="77777777" w:rsidR="00F767F9" w:rsidRPr="00F767F9" w:rsidRDefault="00F767F9" w:rsidP="00F767F9">
      <w:r w:rsidRPr="00F767F9">
        <w:t>元宝会议助手10:50</w:t>
      </w:r>
    </w:p>
    <w:p w14:paraId="293736C2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确认活动专属选号页面需独立开发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强调</w:t>
      </w:r>
      <w:proofErr w:type="gramEnd"/>
      <w:r w:rsidRPr="00F767F9">
        <w:rPr>
          <w:lang w:val="en"/>
        </w:rPr>
        <w:t>该页面游离于现有架构</w:t>
      </w:r>
      <w:proofErr w:type="gramStart"/>
      <w:r w:rsidRPr="00F767F9">
        <w:rPr>
          <w:lang w:val="en"/>
        </w:rPr>
        <w:t>之外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需通过活动详情页跳转进入。针对未参与和已参与用户分别设计展示逻辑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开奖结果展示位置引发</w:t>
      </w:r>
      <w:proofErr w:type="gramStart"/>
      <w:r w:rsidRPr="00F767F9">
        <w:rPr>
          <w:lang w:val="en"/>
        </w:rPr>
        <w:t>争议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rFonts w:ascii="等线" w:eastAsia="等线" w:hAnsi="等线" w:cs="等线" w:hint="eastAsia"/>
          <w:lang w:val="en"/>
        </w:rPr>
        <w:t>—</w:t>
      </w:r>
      <w:proofErr w:type="gramEnd"/>
      <w:r w:rsidRPr="00F767F9">
        <w:rPr>
          <w:rFonts w:ascii="等线" w:eastAsia="等线" w:hAnsi="等线" w:cs="等线" w:hint="eastAsia"/>
          <w:lang w:val="en"/>
        </w:rPr>
        <w:t>—</w:t>
      </w:r>
      <w:r w:rsidRPr="00F767F9">
        <w:rPr>
          <w:lang w:val="en"/>
        </w:rPr>
        <w:t>中科云张哲指出需要票据支持，而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坚持直接展示历史开奖结果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暴露</w:t>
      </w:r>
      <w:proofErr w:type="gramEnd"/>
      <w:r w:rsidRPr="00F767F9">
        <w:rPr>
          <w:lang w:val="en"/>
        </w:rPr>
        <w:t>出功能设计中对用户路径闭环的</w:t>
      </w:r>
      <w:proofErr w:type="gramStart"/>
      <w:r w:rsidRPr="00F767F9">
        <w:rPr>
          <w:lang w:val="en"/>
        </w:rPr>
        <w:t>疏漏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463C8A77" w14:textId="77777777" w:rsidR="00F767F9" w:rsidRPr="00F767F9" w:rsidRDefault="00F767F9" w:rsidP="00F767F9">
      <w:r w:rsidRPr="00F767F9">
        <w:t>元宝会议助手10:52</w:t>
      </w:r>
    </w:p>
    <w:p w14:paraId="1B98D6D7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中科云张哲建议在选号页面明确标注活动期数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显示</w:t>
      </w:r>
      <w:proofErr w:type="gramEnd"/>
      <w:r w:rsidRPr="00F767F9">
        <w:rPr>
          <w:lang w:val="en"/>
        </w:rPr>
        <w:t>她对用户体验细节的</w:t>
      </w:r>
      <w:proofErr w:type="gramStart"/>
      <w:r w:rsidRPr="00F767F9">
        <w:rPr>
          <w:lang w:val="en"/>
        </w:rPr>
        <w:t>重视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spellStart"/>
      <w:proofErr w:type="gramEnd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倾向于沿用现有每周独立活动的架构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承认需要补充往期开奖展示</w:t>
      </w:r>
      <w:proofErr w:type="gramStart"/>
      <w:r w:rsidRPr="00F767F9">
        <w:rPr>
          <w:lang w:val="en"/>
        </w:rPr>
        <w:t>功能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双</w:t>
      </w:r>
      <w:r w:rsidRPr="00F767F9">
        <w:rPr>
          <w:lang w:val="en"/>
        </w:rPr>
        <w:lastRenderedPageBreak/>
        <w:t>方达成通过活动名称自动调用期数的解决方案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暴露</w:t>
      </w:r>
      <w:proofErr w:type="gramEnd"/>
      <w:r w:rsidRPr="00F767F9">
        <w:rPr>
          <w:lang w:val="en"/>
        </w:rPr>
        <w:t>出系统架构灵活性的潜在</w:t>
      </w:r>
      <w:proofErr w:type="gramStart"/>
      <w:r w:rsidRPr="00F767F9">
        <w:rPr>
          <w:lang w:val="en"/>
        </w:rPr>
        <w:t>瓶颈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最后提到状态显示需要动态化以适应未来需求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暗示</w:t>
      </w:r>
      <w:proofErr w:type="gramEnd"/>
      <w:r w:rsidRPr="00F767F9">
        <w:rPr>
          <w:lang w:val="en"/>
        </w:rPr>
        <w:t>当前设计仍存在扩展性</w:t>
      </w:r>
      <w:proofErr w:type="gramStart"/>
      <w:r w:rsidRPr="00F767F9">
        <w:rPr>
          <w:lang w:val="en"/>
        </w:rPr>
        <w:t>顾虑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5176C741" w14:textId="77777777" w:rsidR="00F767F9" w:rsidRPr="00F767F9" w:rsidRDefault="00F767F9" w:rsidP="00F767F9">
      <w:r w:rsidRPr="00F767F9">
        <w:t>元宝会议助手10:54</w:t>
      </w:r>
    </w:p>
    <w:p w14:paraId="54C6D796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确认了后台状态自定义和奖品兑换问题的处理方向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技术实现仍需与开发团队</w:t>
      </w:r>
      <w:proofErr w:type="gramStart"/>
      <w:r w:rsidRPr="00F767F9">
        <w:rPr>
          <w:lang w:val="en"/>
        </w:rPr>
        <w:t>沟通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关于奖池金额展示，中科云张哲提议在选号页面实时显示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两</w:t>
      </w:r>
      <w:proofErr w:type="gramEnd"/>
      <w:r w:rsidRPr="00F767F9">
        <w:rPr>
          <w:lang w:val="en"/>
        </w:rPr>
        <w:t>人迅速达成共识，认为能提升用户</w:t>
      </w:r>
      <w:proofErr w:type="gramStart"/>
      <w:r w:rsidRPr="00F767F9">
        <w:rPr>
          <w:lang w:val="en"/>
        </w:rPr>
        <w:t>吸引力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6B498090" w14:textId="77777777" w:rsidR="00F767F9" w:rsidRPr="00F767F9" w:rsidRDefault="00F767F9" w:rsidP="00F767F9">
      <w:pPr>
        <w:rPr>
          <w:lang w:val="en"/>
        </w:rPr>
      </w:pP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值得</w:t>
      </w:r>
      <w:proofErr w:type="gramEnd"/>
      <w:r w:rsidRPr="00F767F9">
        <w:rPr>
          <w:lang w:val="en"/>
        </w:rPr>
        <w:t>注意的是，人工审核中奖结果和手动填写金额的安排，透露出对自动化流程的不</w:t>
      </w:r>
      <w:proofErr w:type="gramStart"/>
      <w:r w:rsidRPr="00F767F9">
        <w:rPr>
          <w:lang w:val="en"/>
        </w:rPr>
        <w:t>信任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对后台功能的轻描淡写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可能</w:t>
      </w:r>
      <w:proofErr w:type="gramEnd"/>
      <w:r w:rsidRPr="00F767F9">
        <w:rPr>
          <w:lang w:val="en"/>
        </w:rPr>
        <w:t>隐含了开发资源或优先级上的</w:t>
      </w:r>
      <w:proofErr w:type="gramStart"/>
      <w:r w:rsidRPr="00F767F9">
        <w:rPr>
          <w:lang w:val="en"/>
        </w:rPr>
        <w:t>权衡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7DD603CD" w14:textId="77777777" w:rsidR="00F767F9" w:rsidRPr="00F767F9" w:rsidRDefault="00F767F9" w:rsidP="00F767F9">
      <w:r w:rsidRPr="00F767F9">
        <w:t>元宝会议助手10:55</w:t>
      </w:r>
    </w:p>
    <w:p w14:paraId="165CDA78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确认了中奖逻辑：若无人中奖则直接显示，否则需计算人均奖金并自动展示。</w:t>
      </w: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这里似乎忽略了手动领取的交互</w:t>
      </w:r>
      <w:proofErr w:type="gramStart"/>
      <w:r w:rsidRPr="00F767F9">
        <w:rPr>
          <w:lang w:val="en"/>
        </w:rPr>
        <w:t>设计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0335DEFA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中科云张哲强调中奖金额需用户手动领取而非自动发放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她</w:t>
      </w:r>
      <w:proofErr w:type="gramEnd"/>
      <w:r w:rsidRPr="00F767F9">
        <w:rPr>
          <w:lang w:val="en"/>
        </w:rPr>
        <w:t>敏锐指出当前方案未明确体现该流程，可能引发设计</w:t>
      </w:r>
      <w:proofErr w:type="gramStart"/>
      <w:r w:rsidRPr="00F767F9">
        <w:rPr>
          <w:lang w:val="en"/>
        </w:rPr>
        <w:t>偏差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44B7C4D5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双方快速达成共识后，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将问题归为两类：技术实现和客户触达方式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暴露</w:t>
      </w:r>
      <w:proofErr w:type="gramEnd"/>
      <w:r w:rsidRPr="00F767F9">
        <w:rPr>
          <w:lang w:val="en"/>
        </w:rPr>
        <w:t>出方案在用户体验闭环上的</w:t>
      </w:r>
      <w:proofErr w:type="gramStart"/>
      <w:r w:rsidRPr="00F767F9">
        <w:rPr>
          <w:lang w:val="en"/>
        </w:rPr>
        <w:t>粗糙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5906F912" w14:textId="77777777" w:rsidR="00F767F9" w:rsidRPr="00F767F9" w:rsidRDefault="00F767F9" w:rsidP="00F767F9">
      <w:r w:rsidRPr="00F767F9">
        <w:t>元宝会议助手10:57</w:t>
      </w:r>
    </w:p>
    <w:p w14:paraId="7B8E0246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指出当前流程虽逻辑可行，但会提升需求和代码复杂度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透露</w:t>
      </w:r>
      <w:proofErr w:type="gramEnd"/>
      <w:r w:rsidRPr="00F767F9">
        <w:rPr>
          <w:lang w:val="en"/>
        </w:rPr>
        <w:t>出对开发成本的</w:t>
      </w:r>
      <w:proofErr w:type="gramStart"/>
      <w:r w:rsidRPr="00F767F9">
        <w:rPr>
          <w:lang w:val="en"/>
        </w:rPr>
        <w:t>顾虑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11FA365D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中科云张哲强调首期暂不增加抽奖机会，但建议后期通过裂变推荐机制自动奖励用户抽奖次数，并触发APP提示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显示</w:t>
      </w:r>
      <w:proofErr w:type="gramEnd"/>
      <w:r w:rsidRPr="00F767F9">
        <w:rPr>
          <w:lang w:val="en"/>
        </w:rPr>
        <w:t>出她对用户激励策略的长期</w:t>
      </w:r>
      <w:proofErr w:type="gramStart"/>
      <w:r w:rsidRPr="00F767F9">
        <w:rPr>
          <w:lang w:val="en"/>
        </w:rPr>
        <w:t>考量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470435DF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回应技术上可行，但直接询问是否纳入本期需求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暗示</w:t>
      </w:r>
      <w:proofErr w:type="gramEnd"/>
      <w:r w:rsidRPr="00F767F9">
        <w:rPr>
          <w:lang w:val="en"/>
        </w:rPr>
        <w:t>优先级可能</w:t>
      </w:r>
      <w:proofErr w:type="gramStart"/>
      <w:r w:rsidRPr="00F767F9">
        <w:rPr>
          <w:lang w:val="en"/>
        </w:rPr>
        <w:t>存疑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07938CAC" w14:textId="77777777" w:rsidR="00F767F9" w:rsidRPr="00F767F9" w:rsidRDefault="00F767F9" w:rsidP="00F767F9">
      <w:pPr>
        <w:rPr>
          <w:lang w:val="en"/>
        </w:rPr>
      </w:pP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双方</w:t>
      </w:r>
      <w:proofErr w:type="gramEnd"/>
      <w:r w:rsidRPr="00F767F9">
        <w:rPr>
          <w:lang w:val="en"/>
        </w:rPr>
        <w:t>讨论从技术实现转向需求优先级，裂变方案虽被认可但落地时机待</w:t>
      </w:r>
      <w:proofErr w:type="gramStart"/>
      <w:r w:rsidRPr="00F767F9">
        <w:rPr>
          <w:lang w:val="en"/>
        </w:rPr>
        <w:t>定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42886219" w14:textId="77777777" w:rsidR="00F767F9" w:rsidRPr="00F767F9" w:rsidRDefault="00F767F9" w:rsidP="00F767F9">
      <w:r w:rsidRPr="00F767F9">
        <w:t>元宝会议助手10:59</w:t>
      </w:r>
    </w:p>
    <w:p w14:paraId="05283B18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中科云张哲认为初期活动范围应控制在实验室或学校内部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强调</w:t>
      </w:r>
      <w:proofErr w:type="gramEnd"/>
      <w:r w:rsidRPr="00F767F9">
        <w:rPr>
          <w:lang w:val="en"/>
        </w:rPr>
        <w:t>小范围传播能提升</w:t>
      </w:r>
      <w:proofErr w:type="gramStart"/>
      <w:r w:rsidRPr="00F767F9">
        <w:rPr>
          <w:lang w:val="en"/>
        </w:rPr>
        <w:t>可信度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她明确表示第一、二期暂不需要推荐裂变功能。</w:t>
      </w: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这</w:t>
      </w:r>
      <w:proofErr w:type="gramEnd"/>
      <w:r w:rsidRPr="00F767F9">
        <w:rPr>
          <w:lang w:val="en"/>
        </w:rPr>
        <w:t>透露出她对活动质量的重视超过</w:t>
      </w:r>
      <w:proofErr w:type="gramStart"/>
      <w:r w:rsidRPr="00F767F9">
        <w:rPr>
          <w:lang w:val="en"/>
        </w:rPr>
        <w:t>数量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736FAB4F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认同暂缓开发推荐功能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指出</w:t>
      </w:r>
      <w:proofErr w:type="gramEnd"/>
      <w:r w:rsidRPr="00F767F9">
        <w:rPr>
          <w:lang w:val="en"/>
        </w:rPr>
        <w:t>看似简单的需求实际会大幅增加系统复杂</w:t>
      </w:r>
      <w:proofErr w:type="gramStart"/>
      <w:r w:rsidRPr="00F767F9">
        <w:rPr>
          <w:lang w:val="en"/>
        </w:rPr>
        <w:t>性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双方达成聚焦核心流程的共识。</w:t>
      </w:r>
    </w:p>
    <w:p w14:paraId="1E0BDA41" w14:textId="77777777" w:rsidR="00F767F9" w:rsidRPr="00F767F9" w:rsidRDefault="00F767F9" w:rsidP="00F767F9">
      <w:pPr>
        <w:rPr>
          <w:lang w:val="en"/>
        </w:rPr>
      </w:pP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讨论</w:t>
      </w:r>
      <w:proofErr w:type="gramEnd"/>
      <w:r w:rsidRPr="00F767F9">
        <w:rPr>
          <w:lang w:val="en"/>
        </w:rPr>
        <w:t>中可见策略分歧：一方追求裂变效率，另一方更关注可控</w:t>
      </w:r>
      <w:proofErr w:type="gramStart"/>
      <w:r w:rsidRPr="00F767F9">
        <w:rPr>
          <w:lang w:val="en"/>
        </w:rPr>
        <w:t>性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但当前阶段选择保守方案。</w:t>
      </w:r>
    </w:p>
    <w:p w14:paraId="47C0C076" w14:textId="77777777" w:rsidR="00F767F9" w:rsidRPr="00F767F9" w:rsidRDefault="00F767F9" w:rsidP="00F767F9">
      <w:r w:rsidRPr="00F767F9">
        <w:t>元宝会议助手11:00</w:t>
      </w:r>
    </w:p>
    <w:p w14:paraId="48A44855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lastRenderedPageBreak/>
        <w:t>LierKYX</w:t>
      </w:r>
      <w:proofErr w:type="spellEnd"/>
      <w:r w:rsidRPr="00F767F9">
        <w:rPr>
          <w:lang w:val="en"/>
        </w:rPr>
        <w:t>同意暂缓本期需求，但会预留接口为后续扩展做准备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显示</w:t>
      </w:r>
      <w:proofErr w:type="gramEnd"/>
      <w:r w:rsidRPr="00F767F9">
        <w:rPr>
          <w:lang w:val="en"/>
        </w:rPr>
        <w:t>双方对技术债的谨慎</w:t>
      </w:r>
      <w:proofErr w:type="gramStart"/>
      <w:r w:rsidRPr="00F767F9">
        <w:rPr>
          <w:lang w:val="en"/>
        </w:rPr>
        <w:t>态度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6177BA12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关于虚拟商品分类，她提出直接设为</w:t>
      </w:r>
      <w:proofErr w:type="gramStart"/>
      <w:r w:rsidRPr="00F767F9">
        <w:rPr>
          <w:lang w:val="en"/>
        </w:rPr>
        <w:t>"虚拟类"</w:t>
      </w:r>
      <w:proofErr w:type="gramEnd"/>
      <w:r w:rsidRPr="00F767F9">
        <w:rPr>
          <w:lang w:val="en"/>
        </w:rPr>
        <w:t>实现兑换即发货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避免</w:t>
      </w:r>
      <w:proofErr w:type="gramEnd"/>
      <w:r w:rsidRPr="00F767F9">
        <w:rPr>
          <w:lang w:val="en"/>
        </w:rPr>
        <w:t>了地址字段的冗余</w:t>
      </w:r>
      <w:proofErr w:type="gramStart"/>
      <w:r w:rsidRPr="00F767F9">
        <w:rPr>
          <w:lang w:val="en"/>
        </w:rPr>
        <w:t>处理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中科云张哲立即认可该方案。</w:t>
      </w:r>
    </w:p>
    <w:p w14:paraId="492A3289" w14:textId="77777777" w:rsidR="00F767F9" w:rsidRPr="00F767F9" w:rsidRDefault="00F767F9" w:rsidP="00F767F9">
      <w:pPr>
        <w:rPr>
          <w:lang w:val="en"/>
        </w:rPr>
      </w:pP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值得</w:t>
      </w:r>
      <w:proofErr w:type="gramEnd"/>
      <w:r w:rsidRPr="00F767F9">
        <w:rPr>
          <w:lang w:val="en"/>
        </w:rPr>
        <w:t>注意的</w:t>
      </w:r>
      <w:proofErr w:type="gramStart"/>
      <w:r w:rsidRPr="00F767F9">
        <w:rPr>
          <w:lang w:val="en"/>
        </w:rPr>
        <w:t>是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讨论突然转向评分小数处理问题，暴露出需求讨论存在跳跃性，可能影响方案完整性。</w:t>
      </w:r>
    </w:p>
    <w:p w14:paraId="72E17E1E" w14:textId="77777777" w:rsidR="00F767F9" w:rsidRPr="00F767F9" w:rsidRDefault="00F767F9" w:rsidP="00F767F9">
      <w:r w:rsidRPr="00F767F9">
        <w:t>元宝会议助手11:02</w:t>
      </w:r>
    </w:p>
    <w:p w14:paraId="4FB0489F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中科云张哲指出积分兑换金额的零头问题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她</w:t>
      </w:r>
      <w:proofErr w:type="gramEnd"/>
      <w:r w:rsidRPr="00F767F9">
        <w:rPr>
          <w:lang w:val="en"/>
        </w:rPr>
        <w:t>认为个位和十位数字在实际操作中可能失去</w:t>
      </w:r>
      <w:proofErr w:type="gramStart"/>
      <w:r w:rsidRPr="00F767F9">
        <w:rPr>
          <w:lang w:val="en"/>
        </w:rPr>
        <w:t>意义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比如200元对应1万积分分成三份后，3333积分的后两位已无实际价值。</w:t>
      </w: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这</w:t>
      </w:r>
      <w:proofErr w:type="gramEnd"/>
      <w:r w:rsidRPr="00F767F9">
        <w:rPr>
          <w:lang w:val="en"/>
        </w:rPr>
        <w:t>暴露了积分兑换规则存在模糊</w:t>
      </w:r>
      <w:proofErr w:type="gramStart"/>
      <w:r w:rsidRPr="00F767F9">
        <w:rPr>
          <w:lang w:val="en"/>
        </w:rPr>
        <w:t>地带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需要向老板确认具体兑换比例。</w:t>
      </w:r>
    </w:p>
    <w:p w14:paraId="38DEE231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虽然认同比例问题可以调整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更担忧极端情况下的兑换可行</w:t>
      </w:r>
      <w:proofErr w:type="gramStart"/>
      <w:r w:rsidRPr="00F767F9">
        <w:rPr>
          <w:lang w:val="en"/>
        </w:rPr>
        <w:t>性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比如只能兑换1-2积分时如何处理零头。</w:t>
      </w:r>
      <w:proofErr w:type="gramStart"/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双方</w:t>
      </w:r>
      <w:proofErr w:type="gramEnd"/>
      <w:r w:rsidRPr="00F767F9">
        <w:rPr>
          <w:lang w:val="en"/>
        </w:rPr>
        <w:t>都意识到当前方案存在执行</w:t>
      </w:r>
      <w:proofErr w:type="gramStart"/>
      <w:r w:rsidRPr="00F767F9">
        <w:rPr>
          <w:lang w:val="en"/>
        </w:rPr>
        <w:t>风险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，</w:t>
      </w:r>
      <w:proofErr w:type="gramEnd"/>
      <w:r w:rsidRPr="00F767F9">
        <w:rPr>
          <w:lang w:val="en"/>
        </w:rPr>
        <w:t>需要进一步明确规则细节。</w:t>
      </w:r>
    </w:p>
    <w:p w14:paraId="599830E4" w14:textId="77777777" w:rsidR="00F767F9" w:rsidRPr="00F767F9" w:rsidRDefault="00F767F9" w:rsidP="00F767F9">
      <w:r w:rsidRPr="00F767F9">
        <w:t>元宝会议助手11:04</w:t>
      </w:r>
    </w:p>
    <w:p w14:paraId="3E98726B" w14:textId="77777777" w:rsidR="00F767F9" w:rsidRPr="00F767F9" w:rsidRDefault="00F767F9" w:rsidP="00F767F9">
      <w:pPr>
        <w:rPr>
          <w:lang w:val="en"/>
        </w:rPr>
      </w:pP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提议将商品定价为1积分，参考电商平台小额补运费的做法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但</w:t>
      </w:r>
      <w:proofErr w:type="gramEnd"/>
      <w:r w:rsidRPr="00F767F9">
        <w:rPr>
          <w:lang w:val="en"/>
        </w:rPr>
        <w:t>显然对积分兑换的可行性仍有</w:t>
      </w:r>
      <w:proofErr w:type="gramStart"/>
      <w:r w:rsidRPr="00F767F9">
        <w:rPr>
          <w:lang w:val="en"/>
        </w:rPr>
        <w:t>顾虑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  <w:r w:rsidRPr="00F767F9">
        <w:rPr>
          <w:lang w:val="en"/>
        </w:rPr>
        <w:t>中科云张哲提醒需要考虑积分兑换时的个位和十位问题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表明</w:t>
      </w:r>
      <w:proofErr w:type="gramEnd"/>
      <w:r w:rsidRPr="00F767F9">
        <w:rPr>
          <w:lang w:val="en"/>
        </w:rPr>
        <w:t>她对兑换规则的实际操作性更为</w:t>
      </w:r>
      <w:proofErr w:type="gramStart"/>
      <w:r w:rsidRPr="00F767F9">
        <w:rPr>
          <w:lang w:val="en"/>
        </w:rPr>
        <w:t>谨慎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796A59AB" w14:textId="77777777" w:rsidR="00F767F9" w:rsidRPr="00F767F9" w:rsidRDefault="00F767F9" w:rsidP="00F767F9">
      <w:pPr>
        <w:rPr>
          <w:lang w:val="en"/>
        </w:rPr>
      </w:pPr>
      <w:r w:rsidRPr="00F767F9">
        <w:rPr>
          <w:lang w:val="en"/>
        </w:rPr>
        <w:t>关于逾期未领积分的处理，</w:t>
      </w:r>
      <w:proofErr w:type="spellStart"/>
      <w:r w:rsidRPr="00F767F9">
        <w:rPr>
          <w:lang w:val="en"/>
        </w:rPr>
        <w:t>LierKYX</w:t>
      </w:r>
      <w:proofErr w:type="spellEnd"/>
      <w:r w:rsidRPr="00F767F9">
        <w:rPr>
          <w:lang w:val="en"/>
        </w:rPr>
        <w:t>倾向于直接回收，而中科云张哲则主张顺延至下一期奖池</w:t>
      </w:r>
      <w:proofErr w:type="gramStart"/>
      <w:r w:rsidRPr="00F767F9">
        <w:rPr>
          <w:lang w:val="en"/>
        </w:rPr>
        <w:t>，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最终</w:t>
      </w:r>
      <w:proofErr w:type="gramEnd"/>
      <w:r w:rsidRPr="00F767F9">
        <w:rPr>
          <w:lang w:val="en"/>
        </w:rPr>
        <w:t>双方妥协选择了顺延</w:t>
      </w:r>
      <w:proofErr w:type="gramStart"/>
      <w:r w:rsidRPr="00F767F9">
        <w:rPr>
          <w:lang w:val="en"/>
        </w:rPr>
        <w:t>方案</w:t>
      </w:r>
      <w:r w:rsidRPr="00F767F9">
        <w:rPr>
          <w:rFonts w:ascii="Times New Roman" w:hAnsi="Times New Roman" w:cs="Times New Roman"/>
          <w:lang w:val="en"/>
        </w:rPr>
        <w:t>​​</w:t>
      </w:r>
      <w:r w:rsidRPr="00F767F9">
        <w:rPr>
          <w:lang w:val="en"/>
        </w:rPr>
        <w:t>。</w:t>
      </w:r>
      <w:proofErr w:type="gramEnd"/>
    </w:p>
    <w:p w14:paraId="28E6E7B8" w14:textId="77777777" w:rsidR="00F767F9" w:rsidRPr="00F767F9" w:rsidRDefault="00F767F9" w:rsidP="00F767F9">
      <w:pPr>
        <w:rPr>
          <w:rFonts w:hint="eastAsia"/>
          <w:lang w:val="en"/>
        </w:rPr>
      </w:pPr>
    </w:p>
    <w:sectPr w:rsidR="00F767F9" w:rsidRPr="00F76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ED5E" w14:textId="77777777" w:rsidR="002C4E0E" w:rsidRDefault="002C4E0E" w:rsidP="00F767F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FBA7AA" w14:textId="77777777" w:rsidR="002C4E0E" w:rsidRDefault="002C4E0E" w:rsidP="00F767F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DDD3" w14:textId="77777777" w:rsidR="002C4E0E" w:rsidRDefault="002C4E0E" w:rsidP="00F767F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E663E49" w14:textId="77777777" w:rsidR="002C4E0E" w:rsidRDefault="002C4E0E" w:rsidP="00F767F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88"/>
    <w:rsid w:val="002C4E0E"/>
    <w:rsid w:val="00462E4B"/>
    <w:rsid w:val="007B76F8"/>
    <w:rsid w:val="00C71088"/>
    <w:rsid w:val="00F54932"/>
    <w:rsid w:val="00F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B50BE"/>
  <w15:chartTrackingRefBased/>
  <w15:docId w15:val="{E69DABAE-ED47-4246-9E52-BE8B2B74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10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0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0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0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08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08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08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08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0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1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1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10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108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710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10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10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10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108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71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108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710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1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710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10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10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1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710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108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67F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767F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67F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767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2</cp:revision>
  <dcterms:created xsi:type="dcterms:W3CDTF">2026-04-08T03:11:00Z</dcterms:created>
  <dcterms:modified xsi:type="dcterms:W3CDTF">2026-04-08T03:12:00Z</dcterms:modified>
</cp:coreProperties>
</file>